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C2C" w:rsidRPr="002C322A" w:rsidRDefault="002C322A" w:rsidP="002C322A">
      <w:pPr>
        <w:spacing w:line="276" w:lineRule="auto"/>
        <w:ind w:firstLine="0"/>
        <w:jc w:val="center"/>
        <w:rPr>
          <w:b/>
          <w:sz w:val="32"/>
          <w:szCs w:val="32"/>
        </w:rPr>
      </w:pPr>
      <w:bookmarkStart w:id="0" w:name="_GoBack"/>
      <w:r w:rsidRPr="002C322A">
        <w:rPr>
          <w:b/>
          <w:sz w:val="32"/>
          <w:szCs w:val="32"/>
        </w:rPr>
        <w:t>Tìm hiểu</w:t>
      </w:r>
      <w:r w:rsidR="00A11C2C" w:rsidRPr="002C322A">
        <w:rPr>
          <w:b/>
          <w:sz w:val="32"/>
          <w:szCs w:val="32"/>
        </w:rPr>
        <w:t xml:space="preserve"> Nghị định số 125/2024/NĐ-CP ngày 05/10/2024 củ</w:t>
      </w:r>
      <w:r w:rsidRPr="002C322A">
        <w:rPr>
          <w:b/>
          <w:sz w:val="32"/>
          <w:szCs w:val="32"/>
        </w:rPr>
        <w:t xml:space="preserve">a Chính </w:t>
      </w:r>
      <w:r w:rsidR="00A11C2C" w:rsidRPr="002C322A">
        <w:rPr>
          <w:b/>
          <w:sz w:val="32"/>
          <w:szCs w:val="32"/>
        </w:rPr>
        <w:t>phủ quy định điều kiện đầu tư và hoạt động trong lĩnh vực giáo dục</w:t>
      </w:r>
    </w:p>
    <w:bookmarkEnd w:id="0"/>
    <w:p w:rsidR="002C322A" w:rsidRPr="002C322A" w:rsidRDefault="002C322A" w:rsidP="00A11C2C">
      <w:pPr>
        <w:spacing w:line="276" w:lineRule="auto"/>
        <w:rPr>
          <w:b/>
          <w:szCs w:val="28"/>
        </w:rPr>
      </w:pPr>
      <w:r w:rsidRPr="002C322A">
        <w:rPr>
          <w:b/>
          <w:szCs w:val="28"/>
        </w:rPr>
        <w:t>I. 20 câu hỏi đáp pháp luật</w:t>
      </w:r>
    </w:p>
    <w:p w:rsidR="00A11C2C" w:rsidRPr="002C322A" w:rsidRDefault="00A11C2C" w:rsidP="00A11C2C">
      <w:pPr>
        <w:spacing w:line="276" w:lineRule="auto"/>
        <w:rPr>
          <w:b/>
          <w:szCs w:val="28"/>
        </w:rPr>
      </w:pPr>
      <w:r w:rsidRPr="002C322A">
        <w:rPr>
          <w:b/>
          <w:szCs w:val="28"/>
        </w:rPr>
        <w:t>1. Bà An đang có nguyện vọng muốn thành lập một trường mầm non tư thục trên địa bàn huyện X. Xin hỏi bà An cần chuẩn bị hồ sơ thành lập trường gồm những giấy tờ gì?</w:t>
      </w:r>
    </w:p>
    <w:p w:rsidR="00A11C2C" w:rsidRPr="002C322A" w:rsidRDefault="00A11C2C" w:rsidP="00A11C2C">
      <w:pPr>
        <w:spacing w:line="276" w:lineRule="auto"/>
        <w:rPr>
          <w:szCs w:val="28"/>
        </w:rPr>
      </w:pPr>
      <w:r w:rsidRPr="002C322A">
        <w:rPr>
          <w:szCs w:val="28"/>
        </w:rPr>
        <w:t>Khoản 2 Điều 4 Nghị định số 125/2024/NĐ-CP ngày 05/10/2024 của Chính phủ quy định điều kiện đầu tư và hoạt động trong lĩnh vực giáo dục quy định hồ sơ thành lập trường mầm non tư thục hợp lệ trình Ủy ban nhân dân cấp huyện xét duyệt bao gồm:</w:t>
      </w:r>
    </w:p>
    <w:p w:rsidR="00A11C2C" w:rsidRPr="002C322A" w:rsidRDefault="00A11C2C" w:rsidP="00A11C2C">
      <w:pPr>
        <w:spacing w:line="276" w:lineRule="auto"/>
        <w:rPr>
          <w:szCs w:val="28"/>
        </w:rPr>
      </w:pPr>
      <w:r w:rsidRPr="002C322A">
        <w:rPr>
          <w:szCs w:val="28"/>
        </w:rPr>
        <w:t>(1) Tờ trình đề nghị thành lập hoặc cho phép thành lập trường mầm non (ban hành tại mẫu 01 Phụ lục số I Nghị định số 125/2024/NĐ-CP).</w:t>
      </w:r>
    </w:p>
    <w:p w:rsidR="00A11C2C" w:rsidRPr="002C322A" w:rsidRDefault="00A11C2C" w:rsidP="00A11C2C">
      <w:pPr>
        <w:spacing w:line="276" w:lineRule="auto"/>
        <w:jc w:val="center"/>
        <w:rPr>
          <w:szCs w:val="28"/>
        </w:rPr>
      </w:pPr>
      <w:r w:rsidRPr="002C322A">
        <w:rPr>
          <w:noProof/>
          <w:szCs w:val="28"/>
          <w:lang w:eastAsia="en-US"/>
        </w:rPr>
        <w:drawing>
          <wp:inline distT="0" distB="0" distL="0" distR="0" wp14:anchorId="3C2BB5C8" wp14:editId="73E98555">
            <wp:extent cx="3969340" cy="455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ẫu 01.jpg"/>
                    <pic:cNvPicPr/>
                  </pic:nvPicPr>
                  <pic:blipFill>
                    <a:blip r:embed="rId7">
                      <a:extLst>
                        <a:ext uri="{28A0092B-C50C-407E-A947-70E740481C1C}">
                          <a14:useLocalDpi xmlns:a14="http://schemas.microsoft.com/office/drawing/2010/main" val="0"/>
                        </a:ext>
                      </a:extLst>
                    </a:blip>
                    <a:stretch>
                      <a:fillRect/>
                    </a:stretch>
                  </pic:blipFill>
                  <pic:spPr>
                    <a:xfrm>
                      <a:off x="0" y="0"/>
                      <a:ext cx="3972218" cy="4556252"/>
                    </a:xfrm>
                    <a:prstGeom prst="rect">
                      <a:avLst/>
                    </a:prstGeom>
                  </pic:spPr>
                </pic:pic>
              </a:graphicData>
            </a:graphic>
          </wp:inline>
        </w:drawing>
      </w:r>
    </w:p>
    <w:p w:rsidR="00A11C2C" w:rsidRPr="002C322A" w:rsidRDefault="00A11C2C" w:rsidP="00A11C2C">
      <w:pPr>
        <w:spacing w:line="276" w:lineRule="auto"/>
        <w:rPr>
          <w:szCs w:val="28"/>
        </w:rPr>
      </w:pPr>
      <w:r w:rsidRPr="002C322A">
        <w:rPr>
          <w:szCs w:val="28"/>
        </w:rPr>
        <w:t>(2) Đề án thành lập hoặc cho phép thành lập trường mầm non (ban hành tại mẫu 02 Phụ lục II Nghị định số 125/2024/NĐ-CP).</w:t>
      </w:r>
    </w:p>
    <w:p w:rsidR="00A11C2C" w:rsidRPr="002C322A" w:rsidRDefault="00A11C2C" w:rsidP="00A11C2C">
      <w:pPr>
        <w:spacing w:line="276" w:lineRule="auto"/>
        <w:ind w:firstLine="0"/>
        <w:rPr>
          <w:szCs w:val="28"/>
        </w:rPr>
      </w:pPr>
      <w:r w:rsidRPr="002C322A">
        <w:rPr>
          <w:noProof/>
          <w:szCs w:val="28"/>
          <w:lang w:eastAsia="en-US"/>
        </w:rPr>
        <w:lastRenderedPageBreak/>
        <w:drawing>
          <wp:inline distT="0" distB="0" distL="0" distR="0" wp14:anchorId="60ACF940" wp14:editId="66E2F154">
            <wp:extent cx="5972175" cy="4025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ẫu 2.jpg"/>
                    <pic:cNvPicPr/>
                  </pic:nvPicPr>
                  <pic:blipFill>
                    <a:blip r:embed="rId8">
                      <a:extLst>
                        <a:ext uri="{28A0092B-C50C-407E-A947-70E740481C1C}">
                          <a14:useLocalDpi xmlns:a14="http://schemas.microsoft.com/office/drawing/2010/main" val="0"/>
                        </a:ext>
                      </a:extLst>
                    </a:blip>
                    <a:stretch>
                      <a:fillRect/>
                    </a:stretch>
                  </pic:blipFill>
                  <pic:spPr>
                    <a:xfrm>
                      <a:off x="0" y="0"/>
                      <a:ext cx="5972175" cy="4025900"/>
                    </a:xfrm>
                    <a:prstGeom prst="rect">
                      <a:avLst/>
                    </a:prstGeom>
                  </pic:spPr>
                </pic:pic>
              </a:graphicData>
            </a:graphic>
          </wp:inline>
        </w:drawing>
      </w:r>
    </w:p>
    <w:p w:rsidR="00A11C2C" w:rsidRPr="002C322A" w:rsidRDefault="00A11C2C" w:rsidP="00A11C2C">
      <w:pPr>
        <w:shd w:val="clear" w:color="auto" w:fill="FFFFFF"/>
        <w:spacing w:line="276" w:lineRule="auto"/>
        <w:rPr>
          <w:szCs w:val="28"/>
        </w:rPr>
      </w:pPr>
      <w:r w:rsidRPr="002C322A">
        <w:rPr>
          <w:szCs w:val="28"/>
        </w:rPr>
        <w:t>Như vậy, Bà An cần kê khai đầy đủ các thông tin tại Tờ trình và Đề án như mẫu trên và gửi 01 bộ hồ sơ qua cổng dịch vụ công trực tuyến hoặc bưu chính hoặc trực tiếp đến Ủy ban nhân dân huyện X.</w:t>
      </w:r>
    </w:p>
    <w:p w:rsidR="00A11C2C" w:rsidRPr="002C322A" w:rsidRDefault="00A11C2C" w:rsidP="00A11C2C">
      <w:pPr>
        <w:spacing w:line="276" w:lineRule="auto"/>
        <w:rPr>
          <w:b/>
          <w:szCs w:val="28"/>
        </w:rPr>
      </w:pPr>
      <w:r w:rsidRPr="002C322A">
        <w:rPr>
          <w:b/>
          <w:szCs w:val="28"/>
        </w:rPr>
        <w:t>2. Anh Bình đã nộp hồ sơ lên Ủy ban nhân dân cấp huyện xin thành lập trường mầm non tư thục. Xin hỏi trình tự và thời hạn để giải quyết hồ sơ là bao nhiêu ngày?</w:t>
      </w:r>
    </w:p>
    <w:p w:rsidR="00A11C2C" w:rsidRPr="002C322A" w:rsidRDefault="00A11C2C" w:rsidP="00A11C2C">
      <w:pPr>
        <w:spacing w:line="276" w:lineRule="auto"/>
        <w:rPr>
          <w:szCs w:val="28"/>
        </w:rPr>
      </w:pPr>
      <w:r w:rsidRPr="002C322A">
        <w:rPr>
          <w:szCs w:val="28"/>
        </w:rPr>
        <w:t>Khoản 3 Điều 4 Nghị định số 125/2024/NĐ-CP quy định trình tự và thời hạn xem xét hồ sơ thành lập trường mầm non tư thục như sau:</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 Trong thời hạn 05 ngày làm việc, kể từ ngày nhận đủ hồ sơ, nếu hồ sơ không hợp lệ thì Ủy ban nhân dân cấp huyện thông báo bằng văn bản những nội dung cần chỉnh sửa cho cơ quan, tổ chức, cá nhân đề nghị thành lập hoặc cho phép thành lập trường mầm non; nếu hồ sơ hợp lệ, Ủy ban nhân dân cấp huyện chỉ đạo Phòng Giáo dục và Đào tạo tổ chức thẩm định các điều kiện thành lập hoặc cho phép thành lập trường mầm non.</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(ii) Trong thời hạn 15 ngày, kể từ ngày nhận được ý kiến chỉ đạo của Ủy ban nhân dân cấp huyện, Phòng Giáo dục và Đào tạo chủ trì, phối hợp với các phòng chuyên môn có liên quan thẩm định các điều kiện thành lập hoặc cho phép thành lập trường mầm non tại hồ sơ; lập báo cáo thẩm định để đánh giá tình hình đáp ứng các quy định tại </w:t>
      </w:r>
      <w:bookmarkStart w:id="1" w:name="tc_1"/>
      <w:r w:rsidRPr="002C322A">
        <w:rPr>
          <w:rFonts w:eastAsiaTheme="minorEastAsia"/>
          <w:sz w:val="28"/>
          <w:szCs w:val="28"/>
          <w:lang w:eastAsia="ja-JP"/>
        </w:rPr>
        <w:t xml:space="preserve">Điều 3 Nghị định </w:t>
      </w:r>
      <w:bookmarkEnd w:id="1"/>
      <w:r w:rsidRPr="002C322A">
        <w:rPr>
          <w:rFonts w:eastAsiaTheme="minorEastAsia"/>
          <w:sz w:val="28"/>
          <w:szCs w:val="28"/>
          <w:lang w:eastAsia="ja-JP"/>
        </w:rPr>
        <w:t>số 125/2024/NĐ-CP; trình Chủ tịch Ủy ban nhân dân cấp huyện xem xét, quyết định.</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lastRenderedPageBreak/>
        <w:t>(iii) Trong thời hạn 05 ngày làm việc, kể từ ngày nhận được báo cáo thẩm định của Phòng Giáo dục và Đào tạo, nếu đủ điều kiện thì Chủ tịch Ủy ban nhân dân cấp huyện quyết định việc thành lập hoặc cho phép thành lập trường mầm non; nếu chưa đủ điều kiện thì thông báo bằng văn bản cho cơ quan, tổ chức, cá nhân đề nghị thành lập hoặc cho phép thành lập trường mầm non và nêu rõ lý do.</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Quyết định thành lập hoặc cho phép thành lập trường mầm non được công bố công khai trên các phương tiện thông tin đại chúng.</w:t>
      </w:r>
    </w:p>
    <w:p w:rsidR="00A11C2C" w:rsidRPr="002C322A" w:rsidRDefault="00A11C2C" w:rsidP="00A11C2C">
      <w:pPr>
        <w:spacing w:line="276" w:lineRule="auto"/>
        <w:rPr>
          <w:b/>
          <w:szCs w:val="28"/>
        </w:rPr>
      </w:pPr>
      <w:r w:rsidRPr="002C322A">
        <w:rPr>
          <w:b/>
          <w:szCs w:val="28"/>
        </w:rPr>
        <w:t>3. Ông Chiến là hiệu trưởng trường mầm non tư thục đã được Ủy ban nhân dân huyện Y ra quyết định cho phép thành lập, ông đang làm các thủ tục xin cấp phép hoạt động giáo dục tại Phòng Giáo dục và Đào tạo. Xin cho biết các điều kiện để trường mầm non tư thục được cấp phép hoạt động giáo dục?</w:t>
      </w:r>
    </w:p>
    <w:p w:rsidR="00A11C2C" w:rsidRPr="002C322A" w:rsidRDefault="00A11C2C" w:rsidP="00A11C2C">
      <w:pPr>
        <w:spacing w:line="276" w:lineRule="auto"/>
        <w:rPr>
          <w:szCs w:val="28"/>
        </w:rPr>
      </w:pPr>
      <w:r w:rsidRPr="002C322A">
        <w:rPr>
          <w:szCs w:val="28"/>
        </w:rPr>
        <w:t>Điều 5 Nghị định số 125/2024/NĐ-CP quy định các điều kiện để trường mầm non tư thục được cấp phép hoạt động giáo dục như sau:</w:t>
      </w:r>
    </w:p>
    <w:p w:rsidR="00A11C2C" w:rsidRPr="002C322A" w:rsidRDefault="00A11C2C" w:rsidP="00A11C2C">
      <w:pPr>
        <w:spacing w:line="276" w:lineRule="auto"/>
        <w:rPr>
          <w:szCs w:val="28"/>
        </w:rPr>
      </w:pPr>
      <w:r w:rsidRPr="002C322A">
        <w:rPr>
          <w:szCs w:val="28"/>
        </w:rPr>
        <w:t>(i) Có đất đai, cơ sở vật chất hiết bị, đồ dùng, đồ chơi đáp ứng các tiêu chuẩn về địa điểm, quy mô, diện tích và cơ sở vật chất tối thiểu đối với trường mầm non theo quy định của Bộ Giáo dục và Đào tạo.</w:t>
      </w:r>
    </w:p>
    <w:p w:rsidR="00A11C2C" w:rsidRPr="002C322A" w:rsidRDefault="00A11C2C" w:rsidP="00A11C2C">
      <w:pPr>
        <w:spacing w:line="276" w:lineRule="auto"/>
        <w:rPr>
          <w:szCs w:val="28"/>
        </w:rPr>
      </w:pPr>
      <w:r w:rsidRPr="002C322A">
        <w:rPr>
          <w:szCs w:val="28"/>
        </w:rPr>
        <w:t>(ii) Có chương trình giáo dục, tài liệu, học liệu đáp ứng các yêu cầu của chương trình giáo dục mầm non theo quy định của Bộ Giáo dục và Đào tạo.</w:t>
      </w:r>
    </w:p>
    <w:p w:rsidR="00A11C2C" w:rsidRPr="002C322A" w:rsidRDefault="00A11C2C" w:rsidP="00A11C2C">
      <w:pPr>
        <w:spacing w:line="276" w:lineRule="auto"/>
        <w:rPr>
          <w:szCs w:val="28"/>
        </w:rPr>
      </w:pPr>
      <w:r w:rsidRPr="002C322A">
        <w:rPr>
          <w:szCs w:val="28"/>
        </w:rPr>
        <w:t>(iii) Có đội ngũ cán bộ quản lý, giáo viên, nhân viên và người lao động bảo đảm về số lượng, đạt tiêu chuẩn để tổ chức hoạt động nuôi dưỡng, chăm sóc, giáo dục trẻ em đáp ứng các yêu cầu của chương trình giáo dục mầm non theo quy định của Bộ Giáo dục và Đào tạo.</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(iv) Có đủ nguồn lực tài chính đảm bảo duy trì và phát triển hoạt động giáo dục:</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 Đối với trường mầm non tư thục, mức đầu tư ít nhất là 30 triệu đồng/trẻ (không bao gồm các chi phí sử dụng đất). Tổng số vốn đầu tư ít nhất được tính toán căn cứ thời điểm có quy mô dự kiến cao nhất. Kế hoạch vốn đầu tư phải phù hợp với quy mô dự kiến của từng giai đoạn.</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 Đối với trường hợp trường mầm non tư thục không xây dựng cơ sở vật chất mới mà chỉ thuê lại hoặc sử dụng cơ sở vật chất sẵn có để triển khai hoạt động nuôi dưỡng, chăm sóc, giáo dục trẻ em thì mức đầu tư ít nhất phải đạt 70% mức đầu tư quy định ở trên (21 triệu đồng/trẻ).</w:t>
      </w:r>
    </w:p>
    <w:p w:rsidR="00A11C2C" w:rsidRPr="002C322A" w:rsidRDefault="00A11C2C" w:rsidP="00A11C2C">
      <w:pPr>
        <w:spacing w:line="276" w:lineRule="auto"/>
        <w:rPr>
          <w:szCs w:val="28"/>
        </w:rPr>
      </w:pPr>
      <w:r w:rsidRPr="002C322A">
        <w:rPr>
          <w:szCs w:val="28"/>
        </w:rPr>
        <w:t>(v) Có quy chế tổ chức hoạt động của nhà trường.</w:t>
      </w:r>
    </w:p>
    <w:p w:rsidR="00A11C2C" w:rsidRPr="002C322A" w:rsidRDefault="00A11C2C" w:rsidP="00A11C2C">
      <w:pPr>
        <w:spacing w:line="276" w:lineRule="auto"/>
        <w:rPr>
          <w:b/>
          <w:szCs w:val="28"/>
        </w:rPr>
      </w:pPr>
      <w:r w:rsidRPr="002C322A">
        <w:rPr>
          <w:b/>
          <w:szCs w:val="28"/>
        </w:rPr>
        <w:t>4. Trường mầm non bị đình chỉ hoạt động giáo dục khi nào?</w:t>
      </w:r>
    </w:p>
    <w:p w:rsidR="00A11C2C" w:rsidRPr="002C322A" w:rsidRDefault="00A11C2C" w:rsidP="00A11C2C">
      <w:pPr>
        <w:spacing w:line="276" w:lineRule="auto"/>
        <w:rPr>
          <w:szCs w:val="28"/>
        </w:rPr>
      </w:pPr>
      <w:r w:rsidRPr="002C322A">
        <w:rPr>
          <w:szCs w:val="28"/>
        </w:rPr>
        <w:lastRenderedPageBreak/>
        <w:t>Khoản 1 Điều 7 Nghị định số 125/2024/NĐ-CP quy định các trường hợp trường mầm non bị đình chỉ hoạt động giáo dục như sau:</w:t>
      </w:r>
    </w:p>
    <w:p w:rsidR="00A11C2C" w:rsidRPr="002C322A" w:rsidRDefault="00A11C2C" w:rsidP="00A11C2C">
      <w:pPr>
        <w:spacing w:line="276" w:lineRule="auto"/>
        <w:rPr>
          <w:szCs w:val="28"/>
        </w:rPr>
      </w:pPr>
      <w:r w:rsidRPr="002C322A">
        <w:rPr>
          <w:szCs w:val="28"/>
        </w:rPr>
        <w:t>(i) Có hành vi gian lận để được cho phép hoạt động giáo dục.</w:t>
      </w:r>
    </w:p>
    <w:p w:rsidR="00A11C2C" w:rsidRPr="002C322A" w:rsidRDefault="00A11C2C" w:rsidP="00A11C2C">
      <w:pPr>
        <w:spacing w:line="276" w:lineRule="auto"/>
        <w:rPr>
          <w:szCs w:val="28"/>
        </w:rPr>
      </w:pPr>
      <w:r w:rsidRPr="002C322A">
        <w:rPr>
          <w:szCs w:val="28"/>
        </w:rPr>
        <w:t>(ii) Người cho phép hoạt động giáo dục không đúng thẩm quyền.</w:t>
      </w:r>
    </w:p>
    <w:p w:rsidR="00A11C2C" w:rsidRPr="002C322A" w:rsidRDefault="00A11C2C" w:rsidP="00A11C2C">
      <w:pPr>
        <w:spacing w:line="276" w:lineRule="auto"/>
        <w:rPr>
          <w:szCs w:val="28"/>
        </w:rPr>
      </w:pPr>
      <w:r w:rsidRPr="002C322A">
        <w:rPr>
          <w:szCs w:val="28"/>
        </w:rPr>
        <w:t>(iii) Không triển khai hoạt động giáo dục trong thời hạn 01 năm kể từ ngày được phép hoạt động giáo dục.</w:t>
      </w:r>
    </w:p>
    <w:p w:rsidR="00A11C2C" w:rsidRPr="002C322A" w:rsidRDefault="00A11C2C" w:rsidP="00A11C2C">
      <w:pPr>
        <w:spacing w:line="276" w:lineRule="auto"/>
        <w:rPr>
          <w:szCs w:val="28"/>
        </w:rPr>
      </w:pPr>
      <w:r w:rsidRPr="002C322A">
        <w:rPr>
          <w:szCs w:val="28"/>
        </w:rPr>
        <w:t>(iv) Vi phạm quy định của pháp luật về giáo dục bị xử phạt vi phạm hành chính ở mức độ phải đình chỉ hoạt động giáo dục.</w:t>
      </w:r>
    </w:p>
    <w:p w:rsidR="00A11C2C" w:rsidRPr="002C322A" w:rsidRDefault="00A11C2C" w:rsidP="00A11C2C">
      <w:pPr>
        <w:spacing w:line="276" w:lineRule="auto"/>
        <w:rPr>
          <w:szCs w:val="28"/>
        </w:rPr>
      </w:pPr>
      <w:r w:rsidRPr="002C322A">
        <w:rPr>
          <w:szCs w:val="28"/>
        </w:rPr>
        <w:t>(v) Các trường hợp khác theo quy định của pháp luật.</w:t>
      </w:r>
    </w:p>
    <w:p w:rsidR="00A11C2C" w:rsidRPr="002C322A" w:rsidRDefault="00A11C2C" w:rsidP="00A11C2C">
      <w:pPr>
        <w:spacing w:line="276" w:lineRule="auto"/>
        <w:rPr>
          <w:szCs w:val="28"/>
        </w:rPr>
      </w:pPr>
      <w:r w:rsidRPr="002C322A">
        <w:rPr>
          <w:szCs w:val="28"/>
        </w:rPr>
        <w:t>Trưởng Phòng Giáo dục và Đào tạo quyết định đình chỉ hoạt động giáo dục đối với trường mầm non.</w:t>
      </w:r>
    </w:p>
    <w:p w:rsidR="00A11C2C" w:rsidRPr="002C322A" w:rsidRDefault="00A11C2C" w:rsidP="00A11C2C">
      <w:pPr>
        <w:spacing w:line="276" w:lineRule="auto"/>
        <w:rPr>
          <w:b/>
          <w:szCs w:val="28"/>
        </w:rPr>
      </w:pPr>
      <w:r w:rsidRPr="002C322A">
        <w:rPr>
          <w:b/>
          <w:szCs w:val="28"/>
        </w:rPr>
        <w:t>5. Bà Dương là hiệu trưởng trường mầm non công lập bị sáp nhập theo quyết định của Ủy ban nhân dân quận A. Bà Dương muốn biết trình tự và thời hạn giải quyết việc sáp nhập trường mầm non công lập được quy định như thế nào?</w:t>
      </w:r>
    </w:p>
    <w:p w:rsidR="00A11C2C" w:rsidRPr="002C322A" w:rsidRDefault="00A11C2C" w:rsidP="00A11C2C">
      <w:pPr>
        <w:spacing w:line="276" w:lineRule="auto"/>
        <w:rPr>
          <w:szCs w:val="28"/>
        </w:rPr>
      </w:pPr>
      <w:r w:rsidRPr="002C322A">
        <w:rPr>
          <w:szCs w:val="28"/>
        </w:rPr>
        <w:t>Khoản 4 Điều 8 Nghị định số 125/2024/NĐ-CP quy định các bước và thời gian tiến hành sáp nhập trường mầm non công lập như sau:</w:t>
      </w:r>
    </w:p>
    <w:p w:rsidR="00A11C2C" w:rsidRPr="002C322A" w:rsidRDefault="00A11C2C" w:rsidP="00A11C2C">
      <w:pPr>
        <w:spacing w:line="276" w:lineRule="auto"/>
        <w:rPr>
          <w:szCs w:val="28"/>
        </w:rPr>
      </w:pPr>
      <w:r w:rsidRPr="002C322A">
        <w:rPr>
          <w:szCs w:val="28"/>
        </w:rPr>
        <w:t>(i) Ủy ban nhân dân cấp xã (nơi sáp nhập trường mầm non công lập) gửi 01 bộ hồ sơ bao gồm tờ trình và đề án sáp nhập qua cổng dịch vụ công trực tuyến hoặc bưu chính hoặc trực tiếp đến Ủy ban nhân dân cấp huyện.</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(ii) Trong thời hạn 05 ngày làm việc, kể từ ngày nhận đủ hồ sơ, Ủy ban nhân dân cấp huyện thông báo bằng văn bản những nội dung cần chỉnh sửa, bổ sung cho trường mầm non trong trường hợp hồ sơ không hợp lệ; hoặc chỉ đạo Phòng Giáo dục và Đào tạo tổ chức thẩm định trong trường hợp hồ sơ hợp lệ.</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(iii) Trong thời hạn 10 ngày, kể từ ngày có chỉ đạo của Ủy ban nhân dân cấp huyện, Phòng Giáo dục và Đào tạo chủ trì, phối hợp với các phòng chuyên môn có liên quan thẩm định hồ sơ và thẩm định thực tế các điều kiện sáp nhập, chia, tách trường mầm non; lập báo cáo thẩm định để đánh giá tình hình đáp ứng các quy định tại khoản 1 Điều 8 Nghị định số 125/2024/NĐ-CP; trình Chủ tịch Ủy ban nhân dân cấp huyện xem xét, quyết định.</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(iv) Trong thời hạn 05 ngày làm việc, kể từ ngày nhận được báo cáo thẩm định của Phòng Giáo dục và Đào tạo, nếu đủ điều kiện thì Chủ tịch Ủy ban nhân dân cấp huyện quyết định việc sáp nhập, chia, tách trường mầm non; nếu chưa đủ điều kiện thì thông báo bằng văn bản cho cơ quan, tổ chức, cá nhân đề nghị sáp nhập, chia, tách trường và nêu rõ lý do.</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lastRenderedPageBreak/>
        <w:t>Quyết định sáp nhập, chia, tách trường mầm non được công bố công khai trên các phương tiện thông tin đại chúng.</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(v) Trong thời hạn 05 ngày làm việc, kể từ ngày Chủ tịch Ủy ban nhân dân cấp huyện quyết định sáp nhập, chia, tách trường mầm non, Trưởng phòng Giáo dục và Đào tạo quyết định cho phép trường mầm non được thành lập sau khi sáp nhập, chia, tách hoạt động giáo dục.</w:t>
      </w:r>
    </w:p>
    <w:p w:rsidR="00A11C2C" w:rsidRPr="002C322A" w:rsidRDefault="00A11C2C" w:rsidP="00A11C2C">
      <w:pPr>
        <w:spacing w:line="276" w:lineRule="auto"/>
        <w:rPr>
          <w:b/>
          <w:szCs w:val="28"/>
        </w:rPr>
      </w:pPr>
      <w:r w:rsidRPr="002C322A">
        <w:rPr>
          <w:b/>
          <w:szCs w:val="28"/>
        </w:rPr>
        <w:t>6. Đề nghị cho biết hồ sơ xin cấp phép hoạt động giáo dục đối với trường tiểu học dân lập bao gồm những giấy tờ gì?</w:t>
      </w:r>
    </w:p>
    <w:p w:rsidR="00A11C2C" w:rsidRPr="002C322A" w:rsidRDefault="00A11C2C" w:rsidP="00A11C2C">
      <w:pPr>
        <w:spacing w:line="276" w:lineRule="auto"/>
        <w:rPr>
          <w:szCs w:val="28"/>
        </w:rPr>
      </w:pPr>
      <w:r w:rsidRPr="002C322A">
        <w:rPr>
          <w:szCs w:val="28"/>
        </w:rPr>
        <w:t>Khoản 2 Điều 18 Nghị định số 125/2024/NĐ-CP quy định hồ sơ xin cấp phép hoạt động giáo dục đối với trường tiểu học bao gồm:</w:t>
      </w:r>
    </w:p>
    <w:p w:rsidR="00A11C2C" w:rsidRPr="002C322A" w:rsidRDefault="00A11C2C" w:rsidP="00A11C2C">
      <w:pPr>
        <w:spacing w:line="276" w:lineRule="auto"/>
        <w:rPr>
          <w:szCs w:val="28"/>
        </w:rPr>
      </w:pPr>
      <w:r w:rsidRPr="002C322A">
        <w:rPr>
          <w:szCs w:val="28"/>
        </w:rPr>
        <w:t>(i) Tờ trình đề nghị cho phép trường tiểu học hoạt động giáo dục (ban hành kèm theo Mẫu số 03 Phụ lục I Nghị định số 125/2024/NĐ-CP).</w:t>
      </w:r>
    </w:p>
    <w:p w:rsidR="00A11C2C" w:rsidRPr="002C322A" w:rsidRDefault="00A11C2C" w:rsidP="00A11C2C">
      <w:pPr>
        <w:spacing w:line="276" w:lineRule="auto"/>
        <w:jc w:val="center"/>
        <w:rPr>
          <w:szCs w:val="28"/>
        </w:rPr>
      </w:pPr>
      <w:r w:rsidRPr="002C322A">
        <w:rPr>
          <w:noProof/>
          <w:szCs w:val="28"/>
          <w:lang w:eastAsia="en-US"/>
        </w:rPr>
        <w:drawing>
          <wp:inline distT="0" distB="0" distL="0" distR="0" wp14:anchorId="2B50FEA1" wp14:editId="5D453B88">
            <wp:extent cx="4286250" cy="5664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ẫu 03.jpg"/>
                    <pic:cNvPicPr/>
                  </pic:nvPicPr>
                  <pic:blipFill>
                    <a:blip r:embed="rId9">
                      <a:extLst>
                        <a:ext uri="{28A0092B-C50C-407E-A947-70E740481C1C}">
                          <a14:useLocalDpi xmlns:a14="http://schemas.microsoft.com/office/drawing/2010/main" val="0"/>
                        </a:ext>
                      </a:extLst>
                    </a:blip>
                    <a:stretch>
                      <a:fillRect/>
                    </a:stretch>
                  </pic:blipFill>
                  <pic:spPr>
                    <a:xfrm>
                      <a:off x="0" y="0"/>
                      <a:ext cx="4289332" cy="5668853"/>
                    </a:xfrm>
                    <a:prstGeom prst="rect">
                      <a:avLst/>
                    </a:prstGeom>
                  </pic:spPr>
                </pic:pic>
              </a:graphicData>
            </a:graphic>
          </wp:inline>
        </w:drawing>
      </w:r>
    </w:p>
    <w:p w:rsidR="00A11C2C" w:rsidRPr="002C322A" w:rsidRDefault="00A11C2C" w:rsidP="00A11C2C">
      <w:pPr>
        <w:spacing w:line="276" w:lineRule="auto"/>
        <w:rPr>
          <w:szCs w:val="28"/>
        </w:rPr>
      </w:pPr>
      <w:r w:rsidRPr="002C322A">
        <w:rPr>
          <w:szCs w:val="28"/>
        </w:rPr>
        <w:lastRenderedPageBreak/>
        <w:t>(ii) Bản sao các văn bản pháp lý chứng minh quyền sử dụng đất, quyền sở hữu nhà hoặc hợp đồng thuê địa điểm trường tiểu học với thời hạn tối thiểu 05 năm.</w:t>
      </w:r>
    </w:p>
    <w:p w:rsidR="00A11C2C" w:rsidRPr="002C322A" w:rsidRDefault="00A11C2C" w:rsidP="00A11C2C">
      <w:pPr>
        <w:spacing w:line="276" w:lineRule="auto"/>
        <w:rPr>
          <w:szCs w:val="28"/>
        </w:rPr>
      </w:pPr>
      <w:r w:rsidRPr="002C322A">
        <w:rPr>
          <w:szCs w:val="28"/>
        </w:rPr>
        <w:t>(iii) Văn bản pháp lý xác nhận về số tiền đầu tư do nhà trường đang quản lý, bảo đảm tính hợp pháp, phù hợp với quy mô dự kiến tại thời điểm đăng ký hoạt động giáo dục.</w:t>
      </w:r>
    </w:p>
    <w:p w:rsidR="00A11C2C" w:rsidRPr="002C322A" w:rsidRDefault="00A11C2C" w:rsidP="00A11C2C">
      <w:pPr>
        <w:spacing w:line="276" w:lineRule="auto"/>
        <w:rPr>
          <w:szCs w:val="28"/>
        </w:rPr>
      </w:pPr>
      <w:r w:rsidRPr="002C322A">
        <w:rPr>
          <w:szCs w:val="28"/>
        </w:rPr>
        <w:t>(iv) Quy chế tổ chức và hoạt động của nhà trường, gồm các nội dung chủ yếu sau đây: Vị trí pháp lý, nhiệm vụ, quyền hạn của nhà trường; tổ chức và quản lý nhà trường; tổ chức hoạt động giáo dục trong nhà trường; nhiệm vụ và quyền của đội ngũ cán bộ quản lý, giáo viên, nhân viên, người lao động và học sinh; tài chính và tài sản của nhà trường; các vấn đề khác liên quan đến tổ chức và hoạt động của nhà trường.</w:t>
      </w:r>
    </w:p>
    <w:p w:rsidR="00A11C2C" w:rsidRPr="002C322A" w:rsidRDefault="00A11C2C" w:rsidP="00A11C2C">
      <w:pPr>
        <w:numPr>
          <w:ilvl w:val="0"/>
          <w:numId w:val="2"/>
        </w:numPr>
        <w:spacing w:line="276" w:lineRule="auto"/>
        <w:ind w:left="0"/>
        <w:rPr>
          <w:b/>
          <w:bCs/>
          <w:szCs w:val="28"/>
        </w:rPr>
      </w:pPr>
      <w:r w:rsidRPr="002C322A">
        <w:rPr>
          <w:b/>
          <w:bCs/>
          <w:szCs w:val="28"/>
        </w:rPr>
        <w:t>Đề nghị cho biết trường tiểu học sẽ bị giải thể trong các trường hợp nào?</w:t>
      </w:r>
    </w:p>
    <w:p w:rsidR="00A11C2C" w:rsidRPr="002C322A" w:rsidRDefault="00A11C2C" w:rsidP="00A11C2C">
      <w:pPr>
        <w:spacing w:line="276" w:lineRule="auto"/>
        <w:rPr>
          <w:szCs w:val="28"/>
        </w:rPr>
      </w:pPr>
      <w:r w:rsidRPr="002C322A">
        <w:rPr>
          <w:szCs w:val="28"/>
        </w:rPr>
        <w:t xml:space="preserve">Khoản 1 Điều 21 Nghị định số 125/2024/NĐ-CP quy định các trường hợp trường tiểu học bị giải thể theo khoản 2 Điều 51 Luật Giáo dục năm 2019 bao gồm: </w:t>
      </w:r>
    </w:p>
    <w:p w:rsidR="00A11C2C" w:rsidRPr="002C322A" w:rsidRDefault="00A11C2C" w:rsidP="00A11C2C">
      <w:pPr>
        <w:spacing w:line="276" w:lineRule="auto"/>
        <w:rPr>
          <w:szCs w:val="28"/>
        </w:rPr>
      </w:pPr>
      <w:r w:rsidRPr="002C322A">
        <w:rPr>
          <w:szCs w:val="28"/>
        </w:rPr>
        <w:t>- Vi phạm nghiêm trọng quy định về quản lý, tổ chức và hoạt động của nhà trường.</w:t>
      </w:r>
    </w:p>
    <w:p w:rsidR="00A11C2C" w:rsidRPr="002C322A" w:rsidRDefault="00A11C2C" w:rsidP="00A11C2C">
      <w:pPr>
        <w:spacing w:line="276" w:lineRule="auto"/>
        <w:rPr>
          <w:szCs w:val="28"/>
        </w:rPr>
      </w:pPr>
      <w:r w:rsidRPr="002C322A">
        <w:rPr>
          <w:szCs w:val="28"/>
        </w:rPr>
        <w:t>- Hết thời hạn đình chỉ hoạt động giáo dục mà không khắc phục được nguyên nhân dẫn đến việc đình chỉ.</w:t>
      </w:r>
    </w:p>
    <w:p w:rsidR="00A11C2C" w:rsidRPr="002C322A" w:rsidRDefault="00A11C2C" w:rsidP="00A11C2C">
      <w:pPr>
        <w:spacing w:line="276" w:lineRule="auto"/>
        <w:rPr>
          <w:szCs w:val="28"/>
        </w:rPr>
      </w:pPr>
      <w:r w:rsidRPr="002C322A">
        <w:rPr>
          <w:szCs w:val="28"/>
        </w:rPr>
        <w:t>- Mục tiêu và nội dung hoạt động trong quyết định thành lập hoặc cho phép thành lập nhà trường không còn phù hợp với nhu cầu phát triển kinh tế - xã hội.</w:t>
      </w:r>
    </w:p>
    <w:p w:rsidR="00A11C2C" w:rsidRPr="002C322A" w:rsidRDefault="00A11C2C" w:rsidP="00A11C2C">
      <w:pPr>
        <w:spacing w:line="276" w:lineRule="auto"/>
        <w:rPr>
          <w:szCs w:val="28"/>
        </w:rPr>
      </w:pPr>
      <w:r w:rsidRPr="002C322A">
        <w:rPr>
          <w:szCs w:val="28"/>
        </w:rPr>
        <w:t>- Không bảo đảm chất lượng giáo dục.</w:t>
      </w:r>
    </w:p>
    <w:p w:rsidR="00A11C2C" w:rsidRPr="002C322A" w:rsidRDefault="00A11C2C" w:rsidP="00A11C2C">
      <w:pPr>
        <w:spacing w:line="276" w:lineRule="auto"/>
        <w:rPr>
          <w:szCs w:val="28"/>
        </w:rPr>
      </w:pPr>
      <w:r w:rsidRPr="002C322A">
        <w:rPr>
          <w:szCs w:val="28"/>
        </w:rPr>
        <w:t>- Theo đề nghị của tổ chức, cá nhân thành lập trường.</w:t>
      </w:r>
    </w:p>
    <w:p w:rsidR="00A11C2C" w:rsidRPr="002C322A" w:rsidRDefault="00A11C2C" w:rsidP="00A11C2C">
      <w:pPr>
        <w:numPr>
          <w:ilvl w:val="0"/>
          <w:numId w:val="2"/>
        </w:numPr>
        <w:spacing w:line="276" w:lineRule="auto"/>
        <w:ind w:left="0"/>
        <w:rPr>
          <w:b/>
          <w:bCs/>
          <w:szCs w:val="28"/>
        </w:rPr>
      </w:pPr>
      <w:r w:rsidRPr="002C322A">
        <w:rPr>
          <w:b/>
          <w:bCs/>
          <w:szCs w:val="28"/>
        </w:rPr>
        <w:t>Vì hoàn cảnh gia đình, bà Hạnh là giám đốc trung tâm giáo dục thường xuyên tư thục phải chuẩn bị làm thủ tục giải thể trung tâm. Bà muốn biết trình tự của việc giải thể được quy định như thế nào?</w:t>
      </w:r>
    </w:p>
    <w:p w:rsidR="00A11C2C" w:rsidRPr="002C322A" w:rsidRDefault="00A11C2C" w:rsidP="00A11C2C">
      <w:pPr>
        <w:spacing w:line="276" w:lineRule="auto"/>
        <w:rPr>
          <w:szCs w:val="28"/>
        </w:rPr>
      </w:pPr>
      <w:r w:rsidRPr="002C322A">
        <w:rPr>
          <w:szCs w:val="28"/>
        </w:rPr>
        <w:t>Điểm b khoản 4 Điều 36 Nghị định số 125/2024/NĐ-CP quy định về trình tự, thủ tục giải thể trung tâm giáo dục thường xuyên tư thục đối với trường hợp giải thể theo đề nghị của tổ chức, cá nhân thành lập trung tâm như sau:</w:t>
      </w:r>
    </w:p>
    <w:p w:rsidR="00A11C2C" w:rsidRPr="002C322A" w:rsidRDefault="00A11C2C" w:rsidP="00A11C2C">
      <w:pPr>
        <w:spacing w:line="276" w:lineRule="auto"/>
        <w:rPr>
          <w:szCs w:val="28"/>
        </w:rPr>
      </w:pPr>
      <w:r w:rsidRPr="002C322A">
        <w:rPr>
          <w:szCs w:val="28"/>
        </w:rPr>
        <w:t xml:space="preserve">(i) Tổ chức, cá nhân gửi 01 bộ hồ sơ bao gồm Tờ trình đề nghị giải thể trung tâm và Đề án giải thể trung tâm (ban hành kèm theo Mẫu số 06, 07 Phụ </w:t>
      </w:r>
      <w:r w:rsidRPr="002C322A">
        <w:rPr>
          <w:szCs w:val="28"/>
        </w:rPr>
        <w:lastRenderedPageBreak/>
        <w:t>lục I Nghị định số 125/2024/NĐ-CP) qua cổng dịch vụ công trực tuyến hoặc bưu chính hoặc trực tiếp đến Sở Giáo dục và Đào tạo.</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(ii) Trong thời hạn 05 ngày làm việc, kể từ ngày nhận đủ hồ sơ, nếu hồ sơ không hợp lệ thì Sở Giáo dục và Đào tạo thông báo bằng văn bản những nội dung cần chỉnh sửa cho tổ chức, cá nhân đề nghị giải thể trung tâm. Nếu hồ sơ hợp lệ, Sở Giáo dục và Đào tạo chủ trì, phối hợp với các cơ quan có liên quan tổ chức thẩm định hồ sơ đề nghị giải thể trung tâm và lập báo cáo thẩm định trong thời hạn 15 ngày.</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(iii) Trong thời hạn 05 ngày làm việc, kể từ ngày có báo cáo thẩm định, Giám đốc Sở Giáo dục và Đào tạo xem xét, quyết định giải thể trung tâm; nếu chưa quyết định giải thể thì thông báo bằng văn bản cho tổ chức, cá nhân đề nghị giải thể và nêu rõ lý do.</w:t>
      </w:r>
    </w:p>
    <w:p w:rsidR="00A11C2C" w:rsidRPr="002C322A" w:rsidRDefault="00A11C2C" w:rsidP="00A11C2C">
      <w:pPr>
        <w:spacing w:line="276" w:lineRule="auto"/>
        <w:rPr>
          <w:szCs w:val="28"/>
        </w:rPr>
      </w:pPr>
      <w:r w:rsidRPr="002C322A">
        <w:rPr>
          <w:szCs w:val="28"/>
        </w:rPr>
        <w:t xml:space="preserve">Quyết định giải thể được niêm yết công khai trên các phương tiện thông tin đại chúng. </w:t>
      </w:r>
    </w:p>
    <w:p w:rsidR="00A11C2C" w:rsidRPr="002C322A" w:rsidRDefault="00A11C2C" w:rsidP="00A11C2C">
      <w:pPr>
        <w:numPr>
          <w:ilvl w:val="0"/>
          <w:numId w:val="2"/>
        </w:numPr>
        <w:spacing w:line="276" w:lineRule="auto"/>
        <w:ind w:left="0"/>
        <w:rPr>
          <w:szCs w:val="28"/>
        </w:rPr>
      </w:pPr>
      <w:r w:rsidRPr="002C322A">
        <w:rPr>
          <w:b/>
          <w:bCs/>
          <w:szCs w:val="28"/>
        </w:rPr>
        <w:t xml:space="preserve">Ông Hưng dự định muốn thành lập trung tâm </w:t>
      </w:r>
      <w:r w:rsidRPr="002C322A">
        <w:rPr>
          <w:szCs w:val="28"/>
        </w:rPr>
        <w:t>trung tâm hỗ trợ phát triển giáo dục hòa nhập tư thục</w:t>
      </w:r>
      <w:r w:rsidRPr="002C322A">
        <w:rPr>
          <w:b/>
          <w:bCs/>
          <w:szCs w:val="28"/>
        </w:rPr>
        <w:t>, ông muốn biết điều kiện để được thành lập trung tâm là gì?</w:t>
      </w:r>
    </w:p>
    <w:p w:rsidR="00A11C2C" w:rsidRPr="002C322A" w:rsidRDefault="00A11C2C" w:rsidP="00A11C2C">
      <w:pPr>
        <w:spacing w:line="276" w:lineRule="auto"/>
        <w:rPr>
          <w:szCs w:val="28"/>
        </w:rPr>
      </w:pPr>
      <w:r w:rsidRPr="002C322A">
        <w:rPr>
          <w:szCs w:val="28"/>
        </w:rPr>
        <w:t>Điều 48 Nghị định số 125/2024/NĐ-CP quy định về điều kiện cho phép thành lập trung tâm giáo dục hòa nhập tư thục như sau:</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 Việc thành lập trung tâm hỗ trợ phát triển giáo dục hòa nhập công lập hoặc cho phép thành lập trung tâm hỗ trợ phát triển giáo dục hòa nhập tư thục phải phù hợp với quy hoạch hệ thống cơ sở giáo dục chuyên biệt đối với người khuyết tật và hệ thống trung tâm hỗ trợ phát triển giáo dục hòa nhập đã được cơ quan quản lý nhà nước có thẩm quyền phê duyệt.</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(ii) Có cơ sở vật chất, phương tiện, thiết bị và dịch vụ hỗ trợ phù hợp với đặc điểm người khuyết tật, gồm:</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 Trụ sở, phòng làm việc của cán bộ quản lý, giáo viên, nhân viên;</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 Phòng học, phòng chức năng tương ứng để thực hiện các hoạt động của trung tâm;</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 Khu nhà ở cho học sinh đối với trung tâm có người khuyết tật nội trú;</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 Phương tiện, thiết bị, công cụ sử dụng để đánh giá, can thiệp, dạy học, hướng nghiệp, dạy nghề;</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 Tài liệu chuyên môn, tài liệu hỗ trợ bảo đảm thực hiện các hoạt động của trung tâm.</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lastRenderedPageBreak/>
        <w:t>(iii) Đội ngũ cán bộ quản lý, giáo viên, nhân viên có trình độ chuyên môn phù hợp với các phương thức giáo dục người khuyết tật.</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(iv) Nội dung chương trình giáo dục và tài liệu bồi dưỡng, tư vấn phù hợp với các phương thức giáo dục người khuyết tật.</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(v) Có dự thảo quy chế tổ chức và hoạt động của trung tâm.</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(vi) Trường hợp trung tâm tổ chức dạy học cho học sinh khuyết tật:</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 Có chương trình giáo dục và tài liệu dạy học phù hợp đối với học sinh khuyết tật theo quy định;</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 Có đội ngũ cán bộ quản lý, giáo viên, nhân viên đủ số lượng, có phẩm chất, năng lực và trình độ đào tạo đáp ứng yêu cầu thực hiện nhiệm vụ giảng dạy cho học sinh khuyết tật.</w:t>
      </w:r>
    </w:p>
    <w:p w:rsidR="00A11C2C" w:rsidRPr="002C322A" w:rsidRDefault="00A11C2C" w:rsidP="00A11C2C">
      <w:pPr>
        <w:numPr>
          <w:ilvl w:val="0"/>
          <w:numId w:val="2"/>
        </w:numPr>
        <w:spacing w:line="276" w:lineRule="auto"/>
        <w:ind w:left="0"/>
        <w:rPr>
          <w:szCs w:val="28"/>
        </w:rPr>
      </w:pPr>
      <w:r w:rsidRPr="002C322A">
        <w:rPr>
          <w:b/>
          <w:bCs/>
          <w:szCs w:val="28"/>
        </w:rPr>
        <w:t>Đề nghị cho biết điều kiện cho phép trường phổ thông dân tộc nội trú hoạt động giáo dục là gì?</w:t>
      </w:r>
    </w:p>
    <w:p w:rsidR="00A11C2C" w:rsidRPr="002C322A" w:rsidRDefault="00A11C2C" w:rsidP="00A11C2C">
      <w:pPr>
        <w:pStyle w:val="NormalWeb"/>
        <w:shd w:val="clear" w:color="auto" w:fill="FFFFFF"/>
        <w:spacing w:before="120" w:beforeAutospacing="0" w:after="120" w:afterAutospacing="0" w:line="276" w:lineRule="auto"/>
        <w:ind w:firstLine="720"/>
        <w:jc w:val="both"/>
        <w:rPr>
          <w:sz w:val="28"/>
          <w:szCs w:val="28"/>
        </w:rPr>
      </w:pPr>
      <w:r w:rsidRPr="002C322A">
        <w:rPr>
          <w:sz w:val="28"/>
          <w:szCs w:val="28"/>
        </w:rPr>
        <w:t>Đin những điều kiện gìtộc nội trú  dục của trườn</w:t>
      </w:r>
      <w:bookmarkStart w:id="2" w:name="dieu_55"/>
      <w:r w:rsidRPr="002C322A">
        <w:rPr>
          <w:sz w:val="28"/>
          <w:szCs w:val="28"/>
        </w:rPr>
        <w:t>đin những cho phép trưều  phổ thông dân tộc nội trú hoạt động giáo dục</w:t>
      </w:r>
      <w:bookmarkEnd w:id="2"/>
      <w:r w:rsidRPr="002C322A">
        <w:rPr>
          <w:sz w:val="28"/>
          <w:szCs w:val="28"/>
        </w:rPr>
        <w:t xml:space="preserve"> như sau:</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r w:rsidRPr="002C322A">
        <w:rPr>
          <w:color w:val="000000"/>
          <w:sz w:val="28"/>
          <w:szCs w:val="28"/>
        </w:rPr>
        <w:t>(i) Có đất đai, cơ sở vật chất, thiết bị đáp ứng các tiêu chuẩn về địa điểm, quy mô, diện tích và cơ sở vật chất tối thiểu đối với trường trung học cơ sở, trung học phổ thông theo quy định của Bộ Giáo dục và Đào tạo.</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r w:rsidRPr="002C322A">
        <w:rPr>
          <w:color w:val="000000"/>
          <w:sz w:val="28"/>
          <w:szCs w:val="28"/>
        </w:rPr>
        <w:t>Đối với khu vực nội thành của các đô thị loại đặc biệt, có thể thay thế diện tích khu đất xây dựng trường bằng diện tích sàn xây dựng và bảo đảm diện tích sàn xây dựng không thấp hơn diện tích đất bình quân tối thiểu cho một học sinh theo quy định.</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r w:rsidRPr="002C322A">
        <w:rPr>
          <w:color w:val="000000"/>
          <w:sz w:val="28"/>
          <w:szCs w:val="28"/>
        </w:rPr>
        <w:t>(ii) Có chương trình giáo dục, tài liệu giảng dạy và học tập đáp ứng các yêu cầu của chương trình giáo dục phổ thông theo quy định của Bộ Giáo dục và Đào tạo.</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r w:rsidRPr="002C322A">
        <w:rPr>
          <w:color w:val="000000"/>
          <w:sz w:val="28"/>
          <w:szCs w:val="28"/>
        </w:rPr>
        <w:t>(iii) Có đội ngũ cán bộ quản lý, giáo viên, nhân viên và người lao động đủ về số lượng và đạt tiêu chuẩn để tổ chức hoạt động giáo dục đáp ứng các yêu cầu của chương trình giáo dục phổ thông theo quy định của Bộ Giáo dục và Đào tạo.</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r w:rsidRPr="002C322A">
        <w:rPr>
          <w:color w:val="000000"/>
          <w:sz w:val="28"/>
          <w:szCs w:val="28"/>
        </w:rPr>
        <w:t>(iv) Có đủ nguồn lực tài chính để bảo đảm duy trì và phát triển hoạt động giáo dục:</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r w:rsidRPr="002C322A">
        <w:rPr>
          <w:color w:val="000000"/>
          <w:sz w:val="28"/>
          <w:szCs w:val="28"/>
        </w:rPr>
        <w:t xml:space="preserve">- Đối với trường trung học tư thục, mức đầu tư ít nhất là 50 triệu đồng/học sinh (không bao gồm các chi phí sử dụng đất). Tổng số vốn đầu tư ít nhất được tính toán căn cứ thời điểm có quy mô dự kiến cao nhất, nhưng không thấp hơn </w:t>
      </w:r>
      <w:r w:rsidRPr="002C322A">
        <w:rPr>
          <w:color w:val="000000"/>
          <w:sz w:val="28"/>
          <w:szCs w:val="28"/>
        </w:rPr>
        <w:lastRenderedPageBreak/>
        <w:t>50 tỷ đồng. Kế hoạch vốn đầu tư phải phù hợp với quy mô dự kiến của từng giai đoạn.</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r w:rsidRPr="002C322A">
        <w:rPr>
          <w:color w:val="000000"/>
          <w:sz w:val="28"/>
          <w:szCs w:val="28"/>
        </w:rPr>
        <w:t>Đối với trường hợp trường trung học tư thục không xây dựng cơ sở vật chất mới mà chỉ thuê lại hoặc sử dụng cơ sở vật chất sẵn có để triển khai hoạt động giáo dục thì mức đầu tư ít nhất phải đạt 70% mức đầu tư trên.</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r w:rsidRPr="002C322A">
        <w:rPr>
          <w:color w:val="000000"/>
          <w:sz w:val="28"/>
          <w:szCs w:val="28"/>
        </w:rPr>
        <w:t>- Đối với trường trung học công lập, nguồn lực tài chính do cơ quan quản lý có thẩm quyền chịu trách nhiệm bảo đảm nhằm đáp ứng các yêu cầu của chương trình giáo dục phổ thông theo quy định.</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r w:rsidRPr="002C322A">
        <w:rPr>
          <w:color w:val="000000"/>
          <w:sz w:val="28"/>
          <w:szCs w:val="28"/>
        </w:rPr>
        <w:t>(v) Có quy chế tổ chức và hoạt động của nhà trường.</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r w:rsidRPr="002C322A">
        <w:rPr>
          <w:color w:val="000000"/>
          <w:sz w:val="28"/>
          <w:szCs w:val="28"/>
        </w:rPr>
        <w:t>(vi) Có khu nội trú có diện tích sử dụng tối thiểu 06 m</w:t>
      </w:r>
      <w:r w:rsidRPr="002C322A">
        <w:rPr>
          <w:color w:val="000000"/>
          <w:sz w:val="28"/>
          <w:szCs w:val="28"/>
          <w:vertAlign w:val="superscript"/>
        </w:rPr>
        <w:t>2</w:t>
      </w:r>
      <w:r w:rsidRPr="002C322A">
        <w:rPr>
          <w:color w:val="000000"/>
          <w:sz w:val="28"/>
          <w:szCs w:val="28"/>
        </w:rPr>
        <w:t>/học sinh.</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r w:rsidRPr="002C322A">
        <w:rPr>
          <w:color w:val="000000"/>
          <w:sz w:val="28"/>
          <w:szCs w:val="28"/>
        </w:rPr>
        <w:t>(vii) Có phòng ở nội trú, nhà bếp, nhà ăn cho học sinh và các trang thiết bị kèm theo; nhà công vụ cho giáo viên.</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r w:rsidRPr="002C322A">
        <w:rPr>
          <w:color w:val="000000"/>
          <w:sz w:val="28"/>
          <w:szCs w:val="28"/>
        </w:rPr>
        <w:t>(viii) Có nhà sinh hoạt, giáo dục văn hóa dân tộc với các thiết bị kèm theo.</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r w:rsidRPr="002C322A">
        <w:rPr>
          <w:color w:val="000000"/>
          <w:sz w:val="28"/>
          <w:szCs w:val="28"/>
        </w:rPr>
        <w:t>(ix) Có phòng học và thiết bị giáo dục hướng nghiệp, dạy nghề phổ thông, nghề truyền thống của các dân tộc phù hợp với địa phương.</w:t>
      </w:r>
    </w:p>
    <w:p w:rsidR="00A11C2C" w:rsidRPr="002C322A" w:rsidRDefault="00A11C2C" w:rsidP="00A11C2C">
      <w:pPr>
        <w:numPr>
          <w:ilvl w:val="0"/>
          <w:numId w:val="2"/>
        </w:numPr>
        <w:spacing w:line="276" w:lineRule="auto"/>
        <w:ind w:left="0"/>
        <w:rPr>
          <w:b/>
          <w:bCs/>
          <w:szCs w:val="28"/>
        </w:rPr>
      </w:pPr>
      <w:r w:rsidRPr="002C322A">
        <w:rPr>
          <w:b/>
          <w:bCs/>
          <w:szCs w:val="28"/>
        </w:rPr>
        <w:t>Đề nghị cho biết điều kiện thành lập trường dự bị đại học được quy định như thế nào?</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bookmarkStart w:id="3" w:name="dieu_63"/>
      <w:r w:rsidRPr="002C322A">
        <w:rPr>
          <w:rStyle w:val="Strong"/>
          <w:color w:val="000000"/>
          <w:sz w:val="28"/>
          <w:szCs w:val="28"/>
        </w:rPr>
        <w:t>Điều 63 Nghị định số 125/2024/NĐ-CP quy định về điều kiện thành lập trường dự bị đại học</w:t>
      </w:r>
      <w:bookmarkEnd w:id="3"/>
      <w:r w:rsidRPr="002C322A">
        <w:rPr>
          <w:rStyle w:val="Strong"/>
          <w:color w:val="000000"/>
          <w:sz w:val="28"/>
          <w:szCs w:val="28"/>
        </w:rPr>
        <w:t xml:space="preserve"> như sau:</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r w:rsidRPr="002C322A">
        <w:rPr>
          <w:color w:val="000000"/>
          <w:sz w:val="28"/>
          <w:szCs w:val="28"/>
        </w:rPr>
        <w:t>(i) Có đề án thành lập trường phù hợp với quy hoạch tỉnh và các quy hoạch có liên quan của địa phương nơi trường đặt trụ sở.</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r w:rsidRPr="002C322A">
        <w:rPr>
          <w:color w:val="000000"/>
          <w:sz w:val="28"/>
          <w:szCs w:val="28"/>
        </w:rPr>
        <w:t>(ii)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A11C2C" w:rsidRPr="002C322A" w:rsidRDefault="00A11C2C" w:rsidP="00A11C2C">
      <w:pPr>
        <w:pStyle w:val="NormalWeb"/>
        <w:shd w:val="clear" w:color="auto" w:fill="FFFFFF"/>
        <w:spacing w:before="120" w:beforeAutospacing="0" w:after="120" w:afterAutospacing="0" w:line="276" w:lineRule="auto"/>
        <w:ind w:firstLine="720"/>
        <w:jc w:val="both"/>
        <w:rPr>
          <w:color w:val="000000"/>
          <w:sz w:val="28"/>
          <w:szCs w:val="28"/>
        </w:rPr>
      </w:pPr>
      <w:r w:rsidRPr="002C322A">
        <w:rPr>
          <w:color w:val="000000"/>
          <w:sz w:val="28"/>
          <w:szCs w:val="28"/>
        </w:rPr>
        <w:t>Cơ quan đề nghị thành lập trường gửi 01 bộ hồ sơ qua cổng dịch vụ công trực tuyến hoặc bưu chính hoặc trực tiếp đến Bộ Giáo dục và Đào tạo. Bộ trưởng Bộ Giáo dục và Đào tạo quyết định thành lập trường dự bị đại học.</w:t>
      </w:r>
    </w:p>
    <w:p w:rsidR="00A11C2C" w:rsidRPr="002C322A" w:rsidRDefault="00A11C2C" w:rsidP="00A11C2C">
      <w:pPr>
        <w:numPr>
          <w:ilvl w:val="0"/>
          <w:numId w:val="2"/>
        </w:numPr>
        <w:spacing w:line="276" w:lineRule="auto"/>
        <w:ind w:left="0"/>
        <w:rPr>
          <w:szCs w:val="28"/>
        </w:rPr>
      </w:pPr>
      <w:r w:rsidRPr="002C322A">
        <w:rPr>
          <w:b/>
          <w:bCs/>
          <w:szCs w:val="28"/>
        </w:rPr>
        <w:t xml:space="preserve">Đề nghị cho biết các </w:t>
      </w:r>
      <w:bookmarkStart w:id="4" w:name="dieu_77"/>
      <w:r w:rsidRPr="002C322A">
        <w:rPr>
          <w:b/>
          <w:bCs/>
          <w:szCs w:val="28"/>
        </w:rPr>
        <w:t>đ</w:t>
      </w:r>
      <w:r w:rsidRPr="002C322A">
        <w:rPr>
          <w:szCs w:val="28"/>
        </w:rPr>
        <w:t xml:space="preserve">iều kiện cho phép trường </w:t>
      </w:r>
      <w:r w:rsidRPr="002C322A">
        <w:rPr>
          <w:b/>
          <w:bCs/>
          <w:szCs w:val="28"/>
        </w:rPr>
        <w:t xml:space="preserve">tiểu học </w:t>
      </w:r>
      <w:r w:rsidRPr="002C322A">
        <w:rPr>
          <w:szCs w:val="28"/>
        </w:rPr>
        <w:t>năng khiếu nghệ thuật, thể dục, thể thao</w:t>
      </w:r>
      <w:r w:rsidRPr="002C322A">
        <w:rPr>
          <w:b/>
          <w:bCs/>
          <w:szCs w:val="28"/>
        </w:rPr>
        <w:t xml:space="preserve"> </w:t>
      </w:r>
      <w:r w:rsidRPr="002C322A">
        <w:rPr>
          <w:szCs w:val="28"/>
        </w:rPr>
        <w:t>hoạt độ</w:t>
      </w:r>
      <w:r w:rsidRPr="002C322A">
        <w:rPr>
          <w:b/>
          <w:bCs/>
          <w:szCs w:val="28"/>
        </w:rPr>
        <w:t xml:space="preserve">ng giáo </w:t>
      </w:r>
      <w:r w:rsidRPr="002C322A">
        <w:rPr>
          <w:szCs w:val="28"/>
        </w:rPr>
        <w:t>dục</w:t>
      </w:r>
      <w:bookmarkEnd w:id="4"/>
      <w:r w:rsidRPr="002C322A">
        <w:rPr>
          <w:szCs w:val="28"/>
        </w:rPr>
        <w:t>?</w:t>
      </w:r>
    </w:p>
    <w:p w:rsidR="00A11C2C" w:rsidRPr="002C322A" w:rsidRDefault="00A11C2C" w:rsidP="00A11C2C">
      <w:pPr>
        <w:spacing w:line="276" w:lineRule="auto"/>
        <w:rPr>
          <w:szCs w:val="28"/>
        </w:rPr>
      </w:pPr>
      <w:r w:rsidRPr="002C322A">
        <w:rPr>
          <w:szCs w:val="28"/>
        </w:rPr>
        <w:t>Điều 77 Nghị định số 125/2024/NĐ-CP quy định các điều kiện trường tiểu học năng khiếu thể dục, thể thao được phép hoạt động giáo dục như sau:</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lastRenderedPageBreak/>
        <w:t>(i) Có đất đai, cơ sở vật chất, thiết bị đáp ứng các tiêu chuẩn về địa điểm, quy mô, diện tích và cơ sở vật chất tối thiểu đối với trường tiểu học theo quy định của Bộ Giáo dục và Đào tạo.</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Đối với khu vực nội thành của các đô thị loại đặc biệt, có thể thay thế diện tích khu đất xây dựng trường bằng diện tích sàn xây dựng và bảo đảm diện tích sàn xây dựng không thấp hơn diện tích đất bình quân tối thiểu cho một học sinh theo quy định.</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(ii) Có chương trình giáo dục, tài liệu giảng dạy và học tập đáp ứng các yêu cầu của chương trình giáo dục phổ thông cấp tiểu học theo quy định của Bộ Giáo dục và Đào tạo.</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(iii) Có đội ngũ cán bộ quản lý, giáo viên, nhân viên và người lao động đủ về số lượng và đạt tiêu chuẩn để tổ chức hoạt động giáo dục đáp ứng các yêu cầu của chương trình giáo dục phổ thông cấp tiểu học theo quy định của Bộ Giáo dục và Đào tạo.</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(iv) Có đủ nguồn lực tài chính để bảo đảm duy trì và phát triển hoạt động giáo dục:</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 Đối với trường tiểu học tư thục, mức đầu tư ít nhất là 50 triệu đồng/học sinh (không bao gồm các chi phí sử dụng đất). Tổng số vốn đầu tư ít nhất được tính toán căn cứ thời điểm có quy mô dự kiến cao nhất, nhưng không thấp hơn 50 tỷ đồng. Kế hoạch vốn đầu tư phải phù hợp với quy mô dự kiến của từng giai đoạn.</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Đối với trường hợp trường tiểu học tư thục không xây dựng cơ sở vật chất mới mà chỉ thuê lại hoặc sử dụng cơ sở vật chất sẵn có để triển khai hoạt động giáo dục thì mức đầu tư ít nhất phải đạt 70% mức đầu tư trên.</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 Đối với trường tiểu học công lập, nguồn lực tài chính do cơ quan quản lý có thẩm quyền chịu trách nhiệm bảo đảm nhằm đáp ứng các yêu cầu của chương trình giáo dục tiểu học.</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(v) Có quy chế tổ chức và hoạt động của nhà trường.</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(vi) Có đội ngũ giáo viên, huấn luyện viên đủ trình độ để huấn luyện các môn nghệ thuật, thể dục, thể thao:</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 Huấn luyện viên của trường năng khiếu thể dục, thể thao phải có trình độ đại học chuyên ngành huấn luyện thể thao hoặc giáo dục thể chất trở lên, có chứng chỉ huấn luyện viên do cơ quan có thẩm quyền cấp, đủ điều kiện, tiêu chuẩn để giảng dạy, huấn luyện theo chuyên môn của từng môn thể thao;</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lastRenderedPageBreak/>
        <w:t>- Giáo viên huấn luyện môn nghệ thuật của trường năng khiếu nghệ thuật phải có trình độ đại học phù hợp với chuyên môn giảng dạy.</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(vii) Có đội ngũ y bác sĩ hoặc cử nhân y sinh học thể dục, thể thao đủ trình độ để điều trị chấn thương, phục hồi sức khỏe cho học sinh.</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(viii) Có đủ cơ sở vật chất, thiết bị phù hợp để tập luyện, thi đấu các môn năng khiếu nghệ thuật, thể dục, thể thao cho học sinh; có chỗ ở nội trú cho học sinh; có bếp ăn, nhà ăn; có phòng y tế đủ tiêu chuẩn cho việc điều trị, chăm sóc sức khỏe ban đầu cho học sinh.</w:t>
      </w:r>
    </w:p>
    <w:p w:rsidR="00A11C2C" w:rsidRPr="002C322A" w:rsidRDefault="00A11C2C" w:rsidP="00A11C2C">
      <w:pPr>
        <w:spacing w:line="276" w:lineRule="auto"/>
        <w:ind w:firstLineChars="150" w:firstLine="420"/>
        <w:rPr>
          <w:b/>
          <w:szCs w:val="28"/>
        </w:rPr>
      </w:pPr>
      <w:r w:rsidRPr="002C322A" w:rsidDel="002E1A85">
        <w:rPr>
          <w:szCs w:val="28"/>
        </w:rPr>
        <w:t xml:space="preserve"> </w:t>
      </w:r>
      <w:r w:rsidRPr="002C322A">
        <w:rPr>
          <w:b/>
          <w:szCs w:val="28"/>
        </w:rPr>
        <w:t>13. Bà Kim là hiệu trưởng trường mầm non tư thục có học sinh khuyết tật, vì vậy bà mong muốn thành lập một lớp học đặc biệt dành cho học sinh khuyết tật tại trường. Xin hỏi, trình tự thực hiện xin cấp phép thành lập lớp học dành cho học sinh khuyết tật được quy định như thế nào?</w:t>
      </w:r>
    </w:p>
    <w:p w:rsidR="00A11C2C" w:rsidRPr="002C322A" w:rsidRDefault="00A11C2C" w:rsidP="00A11C2C">
      <w:pPr>
        <w:spacing w:line="276" w:lineRule="auto"/>
        <w:ind w:firstLineChars="252" w:firstLine="706"/>
        <w:rPr>
          <w:szCs w:val="28"/>
        </w:rPr>
      </w:pPr>
      <w:r w:rsidRPr="002C322A">
        <w:rPr>
          <w:b/>
          <w:szCs w:val="28"/>
        </w:rPr>
        <w:t xml:space="preserve"> </w:t>
      </w:r>
      <w:r w:rsidRPr="002C322A">
        <w:rPr>
          <w:szCs w:val="28"/>
        </w:rPr>
        <w:t>Lớp dành cho người khuyết tật được thành lập hoặc cho phép thành lập trong trường mầm non, trường tiểu học, trường trung học cơ sở, trường trung học phổ thông, trung tâm giáo dục thường xuyên, trung tâm giáo dục nghề nghiệp - giáo dục thường xuyên.</w:t>
      </w:r>
    </w:p>
    <w:p w:rsidR="00A11C2C" w:rsidRPr="002C322A" w:rsidRDefault="00A11C2C" w:rsidP="00A11C2C">
      <w:pPr>
        <w:spacing w:line="276" w:lineRule="auto"/>
        <w:ind w:firstLineChars="252" w:firstLine="706"/>
        <w:rPr>
          <w:szCs w:val="28"/>
        </w:rPr>
      </w:pPr>
      <w:r w:rsidRPr="002C322A">
        <w:rPr>
          <w:szCs w:val="28"/>
        </w:rPr>
        <w:t>Khoản 4 Điều 85 Nghị định số 125/2024/NĐ-CP quy định trình tự thành lập lớp cho học sinh khuyết tật như sau:</w:t>
      </w:r>
    </w:p>
    <w:p w:rsidR="00A11C2C" w:rsidRPr="002C322A" w:rsidRDefault="00A11C2C" w:rsidP="00A11C2C">
      <w:pPr>
        <w:spacing w:line="276" w:lineRule="auto"/>
        <w:ind w:firstLineChars="257"/>
        <w:rPr>
          <w:szCs w:val="28"/>
        </w:rPr>
      </w:pPr>
      <w:r w:rsidRPr="002C322A">
        <w:rPr>
          <w:szCs w:val="28"/>
        </w:rPr>
        <w:t>(i) Nhà trường gửi 01 bộ hồ sơ bao gồm tờ trình thành lập và các hồ sơ tài liệu minh chứng đáp ứng các điều kiện của cơ sở giáo dục cho người khuyết tật qua cổng dịch công trực tuyến hoặc bưu chính hoặc trực tiếp đến Ủy ban nhân dân cấp huyện hoặc Ủy ban nhân dân cấp tỉnh.</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(ii) Trong thời hạn 05 ngày làm việc, kể từ ngày nhận đủ hồ sơ, nếu hồ sơ không hợp lệ thì Ủy ban nhân cấp huyện hoặc Ủy ban nhân dân cấp tỉnh thông báo bằng văn bản những nội dung cần chỉnh sửa, bổ sung cho nhà trường; nếu hồ sơ hợp lệ, Ủy ban nhân dân cấp huyện chỉ đạo Phòng Giáo dục và Đào tạo hoặc Ủy ban nhân dân cấp tỉnh chỉ đạo Sở Giáo dục và Đào tạo tổ chức thẩm định các điều kiện thành lập lớp dành cho người khuyết tật.</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(iii) Trong thời hạn 20 ngày, kể từ ngày nhận đủ hồ sơ hợp lệ, Phòng Giáo dục và Đào tạo hoặc Sở Giáo dục và Đào tạo chủ trì, phối hợp với các đơn vị chuyên môn có liên quan thẩm định các điều kiện thành lập lớp dành cho người khuyết tật; lập báo cáo thẩm định để đánh giá tình hình đáp ứng các quy định tại khoản 1 Điều 85 Nghị định 125/2024/NĐ-CP; trình Chủ tịch Ủy ban nhân dân cấp huyện hoặc Chủ tịch Ủy ban nhân dân cấp tỉnh xem xét, quyết định.</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 xml:space="preserve">(iv) Trong thời hạn 05 ngày làm việc, kể từ ngày nhận được báo cáo thẩm định của Phòng Giáo dục và Đào tạo hoặc Sở Giáo dục và Đào tạo, nếu đủ điều </w:t>
      </w:r>
      <w:r w:rsidRPr="002C322A">
        <w:rPr>
          <w:rFonts w:eastAsiaTheme="minorEastAsia"/>
          <w:sz w:val="28"/>
          <w:szCs w:val="28"/>
          <w:lang w:eastAsia="ja-JP"/>
        </w:rPr>
        <w:lastRenderedPageBreak/>
        <w:t>kiện thì Chủ tịch Ủy ban nhân dân cấp huyện hoặc Chủ tịch Ủy ban nhân dân cấp tỉnh quyết định thành lập lớp dành cho người khuyết tật; nếu chưa đủ điều kiện thì thông báo bằng văn bản cho nhà trường và nêu rõ lý do.</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Quyết định thành lập lớp dành cho người khuyết tật được công bố công khai trên các phương tiện thông tin đại chúng.</w:t>
      </w:r>
    </w:p>
    <w:p w:rsidR="00A11C2C" w:rsidRPr="002C322A" w:rsidRDefault="00A11C2C" w:rsidP="00A11C2C">
      <w:pPr>
        <w:spacing w:line="276" w:lineRule="auto"/>
        <w:ind w:firstLineChars="150" w:firstLine="420"/>
        <w:rPr>
          <w:b/>
          <w:szCs w:val="28"/>
        </w:rPr>
      </w:pPr>
      <w:r w:rsidRPr="002C322A">
        <w:rPr>
          <w:b/>
          <w:szCs w:val="28"/>
        </w:rPr>
        <w:t>14. Đề nghị cho biết hồ sơ đề nghị cho phép thành lập trường</w:t>
      </w:r>
      <w:r w:rsidRPr="002C322A">
        <w:rPr>
          <w:color w:val="000000"/>
          <w:szCs w:val="28"/>
          <w:shd w:val="clear" w:color="auto" w:fill="FFFFFF"/>
        </w:rPr>
        <w:t xml:space="preserve"> </w:t>
      </w:r>
      <w:r w:rsidRPr="002C322A">
        <w:rPr>
          <w:b/>
          <w:szCs w:val="28"/>
        </w:rPr>
        <w:t>cao đẳng sư phạm tư thục bao gồm những giấy tờ gì?</w:t>
      </w:r>
    </w:p>
    <w:p w:rsidR="00A11C2C" w:rsidRPr="002C322A" w:rsidRDefault="00A11C2C" w:rsidP="00A11C2C">
      <w:pPr>
        <w:spacing w:line="276" w:lineRule="auto"/>
        <w:ind w:firstLineChars="150" w:firstLine="420"/>
        <w:rPr>
          <w:szCs w:val="28"/>
        </w:rPr>
      </w:pPr>
      <w:r w:rsidRPr="002C322A">
        <w:rPr>
          <w:szCs w:val="28"/>
        </w:rPr>
        <w:t xml:space="preserve"> Khoản 2 Điều 87 Nghị định số 125/2024/NĐ-CP quy định hồ sơ thành lập trường cao đẳng sư phạm tư thục bao gồm:</w:t>
      </w:r>
    </w:p>
    <w:p w:rsidR="00A11C2C" w:rsidRPr="002C322A" w:rsidRDefault="00A11C2C" w:rsidP="00A11C2C">
      <w:pPr>
        <w:spacing w:line="276" w:lineRule="auto"/>
        <w:ind w:firstLineChars="150" w:firstLine="420"/>
        <w:rPr>
          <w:szCs w:val="28"/>
        </w:rPr>
      </w:pPr>
      <w:r w:rsidRPr="002C322A">
        <w:rPr>
          <w:szCs w:val="28"/>
        </w:rPr>
        <w:t>- Tờ trình đề nghị cho phép thành lập trường cao đẳng sư phạm tư thục của tổ chức, cá nhân.</w:t>
      </w:r>
    </w:p>
    <w:p w:rsidR="00A11C2C" w:rsidRPr="002C322A" w:rsidRDefault="00A11C2C" w:rsidP="00A11C2C">
      <w:pPr>
        <w:spacing w:line="276" w:lineRule="auto"/>
        <w:ind w:firstLineChars="150" w:firstLine="420"/>
        <w:rPr>
          <w:szCs w:val="28"/>
        </w:rPr>
      </w:pPr>
      <w:r w:rsidRPr="002C322A">
        <w:rPr>
          <w:szCs w:val="28"/>
        </w:rPr>
        <w:t>- Văn bản chấp thuận của Ủy ban nhân dân cấp tỉnh nơi trường đặt trụ sở chính .</w:t>
      </w:r>
    </w:p>
    <w:p w:rsidR="00A11C2C" w:rsidRPr="002C322A" w:rsidRDefault="00A11C2C" w:rsidP="00A11C2C">
      <w:pPr>
        <w:spacing w:line="276" w:lineRule="auto"/>
        <w:ind w:firstLineChars="150" w:firstLine="420"/>
        <w:rPr>
          <w:szCs w:val="28"/>
        </w:rPr>
      </w:pPr>
      <w:r w:rsidRPr="002C322A">
        <w:rPr>
          <w:szCs w:val="28"/>
        </w:rPr>
        <w:t>- Đề án cho phép thành lập trường cao đẳng sư phạm.</w:t>
      </w:r>
    </w:p>
    <w:p w:rsidR="00A11C2C" w:rsidRPr="002C322A" w:rsidRDefault="00A11C2C" w:rsidP="00A11C2C">
      <w:pPr>
        <w:spacing w:line="276" w:lineRule="auto"/>
        <w:ind w:firstLineChars="150" w:firstLine="420"/>
        <w:rPr>
          <w:szCs w:val="28"/>
        </w:rPr>
      </w:pPr>
      <w:r w:rsidRPr="002C322A">
        <w:rPr>
          <w:szCs w:val="28"/>
        </w:rPr>
        <w:t>- Dự thảo quy hoạch tổng thể mặt bằng và thiết kế sơ bộ các công trình kiến trúc xây dựng, bảo đảm phù hợp với ngành đào tạo, quy mô, trình độ đào tạo và tiêu chuẩn diện tích sử dụng, diện tích xây dựng cho học tập, giảng dạy.</w:t>
      </w:r>
    </w:p>
    <w:p w:rsidR="00A11C2C" w:rsidRPr="002C322A" w:rsidRDefault="00A11C2C" w:rsidP="00A11C2C">
      <w:pPr>
        <w:spacing w:line="276" w:lineRule="auto"/>
        <w:ind w:firstLineChars="150" w:firstLine="420"/>
        <w:rPr>
          <w:szCs w:val="28"/>
        </w:rPr>
      </w:pPr>
      <w:r w:rsidRPr="002C322A">
        <w:rPr>
          <w:szCs w:val="28"/>
        </w:rPr>
        <w:t>- Bản sao văn bản pháp lý chứng minh quyền sử dụng đất, quyền sở hữu nhà ở hoặc văn bản chấp thuận giao đất, cho thuê đất để xây dựng trường của Ủy ban nhân dân cấp tỉnh kèm theo minh chứng đã hoàn thành nghĩa vụ tài chính về đất đai theo quy định. Bản sao hợp đồng thuê cơ sở vật chất gắn liền với đất còn thời hạn ít nhất là 05 năm kể từ ngày gửi hồ sơ đối với trường hợp thuê cơ sở vật chất gắn liền với đất và bản sao văn bản pháp lý chứng minh quyền sử dụng hoặc quyền sở hữu của bên cho thuê.</w:t>
      </w:r>
    </w:p>
    <w:p w:rsidR="00A11C2C" w:rsidRPr="002C322A" w:rsidRDefault="00A11C2C" w:rsidP="00A11C2C">
      <w:pPr>
        <w:spacing w:line="276" w:lineRule="auto"/>
        <w:ind w:firstLineChars="150" w:firstLine="420"/>
        <w:rPr>
          <w:szCs w:val="28"/>
        </w:rPr>
      </w:pPr>
      <w:r w:rsidRPr="002C322A">
        <w:rPr>
          <w:szCs w:val="28"/>
        </w:rPr>
        <w:t>- Văn bản xác nhận của ngân hàng về số vốn góp trong tài khoản của nhà đầu tư, các minh chứng về quyền sở hữu tài sản kèm theo văn bản định giá tài sản góp vốn nếu góp vốn bằng tài sản hoặc quyền sở hữu tài sản đối với hồ sơ đề nghị cho phép thành lập trường tư thục.</w:t>
      </w:r>
    </w:p>
    <w:p w:rsidR="00A11C2C" w:rsidRPr="002C322A" w:rsidRDefault="00A11C2C" w:rsidP="00A11C2C">
      <w:pPr>
        <w:spacing w:line="276" w:lineRule="auto"/>
        <w:ind w:firstLineChars="150" w:firstLine="420"/>
        <w:rPr>
          <w:szCs w:val="28"/>
        </w:rPr>
      </w:pPr>
      <w:r w:rsidRPr="002C322A">
        <w:rPr>
          <w:szCs w:val="28"/>
        </w:rPr>
        <w:t xml:space="preserve">- Biên bản về thành viên sáng lập và góp vốn thành lập trường. </w:t>
      </w:r>
    </w:p>
    <w:p w:rsidR="00A11C2C" w:rsidRPr="002C322A" w:rsidRDefault="00A11C2C" w:rsidP="00A11C2C">
      <w:pPr>
        <w:spacing w:line="276" w:lineRule="auto"/>
        <w:ind w:firstLineChars="150" w:firstLine="420"/>
        <w:rPr>
          <w:szCs w:val="28"/>
        </w:rPr>
      </w:pPr>
      <w:r w:rsidRPr="002C322A">
        <w:rPr>
          <w:szCs w:val="28"/>
        </w:rPr>
        <w:t>Cơ quan, tổ chức, cá nhân gửi 01 bộ hồ sơ bao gồm các giấy tờ trên qua cổng dịch vụ công trực tuyến hoặc bưu chính hoặc trực tiếp đến Bộ Giáo dục và Đào tạo.</w:t>
      </w:r>
    </w:p>
    <w:p w:rsidR="00A11C2C" w:rsidRPr="002C322A" w:rsidRDefault="00A11C2C" w:rsidP="00A11C2C">
      <w:pPr>
        <w:spacing w:line="276" w:lineRule="auto"/>
        <w:ind w:firstLineChars="150" w:firstLine="420"/>
        <w:rPr>
          <w:b/>
          <w:szCs w:val="28"/>
        </w:rPr>
      </w:pPr>
      <w:r w:rsidRPr="002C322A">
        <w:rPr>
          <w:b/>
          <w:szCs w:val="28"/>
        </w:rPr>
        <w:t>15. Đề nghị cho biết các điều kiện để được cấp giấy chứng nhận đăng ký hoạt động giáo dục nghề nghiệp đối với nhóm ngành đào tạo giáo viên trình độ cao đẳng?</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bookmarkStart w:id="5" w:name="dieu_88"/>
      <w:r w:rsidRPr="002C322A">
        <w:rPr>
          <w:rFonts w:eastAsiaTheme="minorEastAsia"/>
          <w:sz w:val="28"/>
          <w:szCs w:val="28"/>
          <w:lang w:eastAsia="ja-JP"/>
        </w:rPr>
        <w:lastRenderedPageBreak/>
        <w:t>Điều 88 Nghị định số 125/2024/NĐ-CP quy định các điều kiện cấp giấy chứng nhận đăng ký hoạt động giáo dục nghề nghiệp đối với nhóm ngành đào tạo giáo viên trình độ cao đẳng</w:t>
      </w:r>
      <w:bookmarkEnd w:id="5"/>
      <w:r w:rsidRPr="002C322A">
        <w:rPr>
          <w:rFonts w:eastAsiaTheme="minorEastAsia"/>
          <w:sz w:val="28"/>
          <w:szCs w:val="28"/>
          <w:lang w:eastAsia="ja-JP"/>
        </w:rPr>
        <w:t xml:space="preserve"> như sau:</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 Có cơ sở vật chất, thiết bị đáp ứng yêu cầu hoạt động đối với ngành, lĩnh vực dự kiến đào tạo, quy mô dự kiến tuyển sinh theo quy định của Bộ Giáo dục và Đào tạo.</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(ii) Có chương trình đào tạo đáp ứng yêu cầu về khối lượng kiến thức tối thiểu và năng lực mà người học đạt được sau khi tốt nghiệp; giáo trình, tài liệu giảng dạy, học tập đáp ứng yêu cầu của chương trình đào tạo đối với nhóm ngành đào tạo giáo viên trình độ cao đẳng.</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(iii) Có đội ngũ cán bộ quản lý và giáo viên bảo đảm đạt tiêu chuẩn về chuyên môn nghiệp vụ, đủ về số lượng, đồng bộ về cơ cấu phù hợp với lộ trình đăng ký ngành đào tạo và tuyển sinh theo quy định của Bộ Giáo dục và Đào tạo.</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(iv) Có đủ nguồn lực tài chính theo cam kết tại đề án thành lập trường để bảo đảm duy trì và phát triển hoạt động giáo dục.</w:t>
      </w:r>
    </w:p>
    <w:p w:rsidR="00A11C2C" w:rsidRPr="002C322A" w:rsidRDefault="00A11C2C" w:rsidP="00A11C2C">
      <w:pPr>
        <w:pStyle w:val="NormalWeb"/>
        <w:shd w:val="clear" w:color="auto" w:fill="FFFFFF"/>
        <w:spacing w:before="120" w:beforeAutospacing="0" w:after="120" w:afterAutospacing="0" w:line="276" w:lineRule="auto"/>
        <w:ind w:firstLine="720"/>
        <w:jc w:val="both"/>
        <w:rPr>
          <w:rFonts w:eastAsiaTheme="minorEastAsia"/>
          <w:sz w:val="28"/>
          <w:szCs w:val="28"/>
          <w:lang w:eastAsia="ja-JP"/>
        </w:rPr>
      </w:pPr>
      <w:r w:rsidRPr="002C322A">
        <w:rPr>
          <w:rFonts w:eastAsiaTheme="minorEastAsia"/>
          <w:sz w:val="28"/>
          <w:szCs w:val="28"/>
          <w:lang w:eastAsia="ja-JP"/>
        </w:rPr>
        <w:t>(v) Có quy chế tổ chức và hoạt động của nhà trường.</w:t>
      </w:r>
    </w:p>
    <w:p w:rsidR="00A11C2C" w:rsidRPr="002C322A" w:rsidRDefault="00A11C2C" w:rsidP="00A11C2C">
      <w:pPr>
        <w:spacing w:line="276" w:lineRule="auto"/>
        <w:rPr>
          <w:b/>
          <w:szCs w:val="28"/>
        </w:rPr>
      </w:pPr>
      <w:r w:rsidRPr="002C322A">
        <w:rPr>
          <w:b/>
          <w:szCs w:val="28"/>
        </w:rPr>
        <w:t>16. Đề nghị cho biết các trường hợp thu hồi giấy chứng nhận đăng ký hoạt động giáo dục nghề nghiệp đối với nhóm ngành đào tạo giáo viên trình độ cao đẳng?</w:t>
      </w:r>
    </w:p>
    <w:p w:rsidR="00A11C2C" w:rsidRPr="002C322A" w:rsidRDefault="00A11C2C" w:rsidP="00A11C2C">
      <w:pPr>
        <w:spacing w:line="276" w:lineRule="auto"/>
        <w:rPr>
          <w:szCs w:val="28"/>
        </w:rPr>
      </w:pPr>
      <w:r w:rsidRPr="002C322A">
        <w:rPr>
          <w:szCs w:val="28"/>
        </w:rPr>
        <w:t xml:space="preserve">Khoản 1 Điều 91 Nghị định số 125/2024/NĐ-CP quy định các trường hợp trường cao đẳng giáo dục nghề nghiệp bị thu hồi giấy chứng nhận đăng ký hoạt động đối với nhóm ngành đào tạo giáo viên trình độ cao đẳng như sau: </w:t>
      </w:r>
    </w:p>
    <w:p w:rsidR="00A11C2C" w:rsidRPr="002C322A" w:rsidRDefault="00A11C2C" w:rsidP="00A11C2C">
      <w:pPr>
        <w:spacing w:line="276" w:lineRule="auto"/>
        <w:rPr>
          <w:szCs w:val="28"/>
        </w:rPr>
      </w:pPr>
      <w:r w:rsidRPr="002C322A">
        <w:rPr>
          <w:szCs w:val="28"/>
        </w:rPr>
        <w:t>- Có hành vi gian lận để được cấp giấy chứng nhận đăng ký hoạt động giáo dục nghề nghiệp đối với nhóm ngành đào tạo giáo viên trình độ cao đẳng.</w:t>
      </w:r>
    </w:p>
    <w:p w:rsidR="00A11C2C" w:rsidRPr="002C322A" w:rsidRDefault="00A11C2C" w:rsidP="00A11C2C">
      <w:pPr>
        <w:spacing w:line="276" w:lineRule="auto"/>
        <w:rPr>
          <w:szCs w:val="28"/>
        </w:rPr>
      </w:pPr>
      <w:r w:rsidRPr="002C322A">
        <w:rPr>
          <w:szCs w:val="28"/>
        </w:rPr>
        <w:t>- Vi phạm nghiêm trọng quy định về tổ chức, hoạt động giáo dục nghề nghiệp.</w:t>
      </w:r>
    </w:p>
    <w:p w:rsidR="00A11C2C" w:rsidRPr="002C322A" w:rsidRDefault="00A11C2C" w:rsidP="00A11C2C">
      <w:pPr>
        <w:spacing w:line="276" w:lineRule="auto"/>
        <w:rPr>
          <w:szCs w:val="28"/>
        </w:rPr>
      </w:pPr>
      <w:r w:rsidRPr="002C322A">
        <w:rPr>
          <w:szCs w:val="28"/>
        </w:rPr>
        <w:t>- Vi phạm quy định của pháp luật về giáo dục nghề nghiệp bị xử phạt vi phạm hành chính ở mức độ phải thu hồi.</w:t>
      </w:r>
    </w:p>
    <w:p w:rsidR="00A11C2C" w:rsidRPr="002C322A" w:rsidRDefault="00A11C2C" w:rsidP="00A11C2C">
      <w:pPr>
        <w:spacing w:line="276" w:lineRule="auto"/>
        <w:rPr>
          <w:szCs w:val="28"/>
        </w:rPr>
      </w:pPr>
      <w:r w:rsidRPr="002C322A">
        <w:rPr>
          <w:szCs w:val="28"/>
        </w:rPr>
        <w:t>- Trường bị giải thể theo quy định của pháp luật.</w:t>
      </w:r>
    </w:p>
    <w:p w:rsidR="00A11C2C" w:rsidRPr="002C322A" w:rsidRDefault="00A11C2C" w:rsidP="00A11C2C">
      <w:pPr>
        <w:spacing w:line="276" w:lineRule="auto"/>
        <w:rPr>
          <w:szCs w:val="28"/>
        </w:rPr>
      </w:pPr>
      <w:r w:rsidRPr="002C322A">
        <w:rPr>
          <w:szCs w:val="28"/>
        </w:rPr>
        <w:t>- Các trường hợp khác theo quy định của pháp luật.</w:t>
      </w:r>
    </w:p>
    <w:p w:rsidR="00A11C2C" w:rsidRPr="002C322A" w:rsidRDefault="00A11C2C" w:rsidP="00A11C2C">
      <w:pPr>
        <w:spacing w:line="276" w:lineRule="auto"/>
        <w:rPr>
          <w:b/>
          <w:szCs w:val="28"/>
        </w:rPr>
      </w:pPr>
      <w:r w:rsidRPr="002C322A">
        <w:rPr>
          <w:b/>
          <w:szCs w:val="28"/>
        </w:rPr>
        <w:t>17. Ban Giám hiệu trường Đại học công lập Y muốn thành lập phân hiệu đại học tại tỉnh X. Đề nghị cho biết các điều kiện cho phép thành lập mới phân hiệu của cơ sở giáo dục đại học được quy định như thế nào?</w:t>
      </w:r>
    </w:p>
    <w:p w:rsidR="00A11C2C" w:rsidRPr="002C322A" w:rsidRDefault="00A11C2C" w:rsidP="00A11C2C">
      <w:pPr>
        <w:spacing w:line="276" w:lineRule="auto"/>
        <w:rPr>
          <w:szCs w:val="28"/>
        </w:rPr>
      </w:pPr>
      <w:r w:rsidRPr="002C322A">
        <w:rPr>
          <w:szCs w:val="28"/>
        </w:rPr>
        <w:lastRenderedPageBreak/>
        <w:t>Khoản 1 Điều 98 Nghị định số 125/2024/NĐ-CP quy định các điều kiện để cho phép thành lập phân hiệu cở sở giáo dục đại học như sau:</w:t>
      </w:r>
    </w:p>
    <w:p w:rsidR="00A11C2C" w:rsidRPr="002C322A" w:rsidRDefault="00A11C2C" w:rsidP="00A11C2C">
      <w:pPr>
        <w:spacing w:line="276" w:lineRule="auto"/>
        <w:rPr>
          <w:szCs w:val="28"/>
        </w:rPr>
      </w:pPr>
      <w:r w:rsidRPr="002C322A">
        <w:rPr>
          <w:szCs w:val="28"/>
        </w:rPr>
        <w:t>- Phù hợp với quy hoạch mạng lưới cơ sở giáo dục đại học và sư phạm đã được phê duyệt.</w:t>
      </w:r>
    </w:p>
    <w:p w:rsidR="00A11C2C" w:rsidRPr="002C322A" w:rsidRDefault="00A11C2C" w:rsidP="00A11C2C">
      <w:pPr>
        <w:spacing w:line="276" w:lineRule="auto"/>
        <w:rPr>
          <w:szCs w:val="28"/>
        </w:rPr>
      </w:pPr>
      <w:r w:rsidRPr="002C322A">
        <w:rPr>
          <w:szCs w:val="28"/>
        </w:rPr>
        <w:t>- Có văn bản chấp thuận về việc thành lập phân hiệu của Ủy ban nhân dân cấp tỉnh nơi cơ sở giáo dục đại học đặt phân hiệu.</w:t>
      </w:r>
    </w:p>
    <w:p w:rsidR="00A11C2C" w:rsidRPr="002C322A" w:rsidRDefault="00A11C2C" w:rsidP="00A11C2C">
      <w:pPr>
        <w:spacing w:line="276" w:lineRule="auto"/>
        <w:rPr>
          <w:szCs w:val="28"/>
        </w:rPr>
      </w:pPr>
      <w:r w:rsidRPr="002C322A">
        <w:rPr>
          <w:szCs w:val="28"/>
        </w:rPr>
        <w:t>- Có diện tích đất xây dựng phân hiệu tối thiểu là 02 ha. Địa điểm xây dựng phân hiệu phải bảo đảm về môi trường giáo dục, an toàn cho người học, nhà giáo, cán bộ quản lý và nhân viên; không đặt gần cơ sở dịch vụ, cơ sở sản xuất, kho chứa hàng hóa gây ô nhiễm môi trường, độc hại, có nguy cơ trực tiếp phát sinh cháy, nổ và không nằm trong vùng cảnh báo nguy hiểm.</w:t>
      </w:r>
    </w:p>
    <w:p w:rsidR="00A11C2C" w:rsidRPr="002C322A" w:rsidRDefault="00A11C2C" w:rsidP="00A11C2C">
      <w:pPr>
        <w:spacing w:line="276" w:lineRule="auto"/>
        <w:rPr>
          <w:szCs w:val="28"/>
        </w:rPr>
      </w:pPr>
      <w:r w:rsidRPr="002C322A">
        <w:rPr>
          <w:szCs w:val="28"/>
        </w:rPr>
        <w:t>- Dự án đầu tư xây dựng phân hiệu được cơ quan quản lý có thẩm quyền phê duyệt, xác định rõ nguồn vốn để thực hiện theo kế hoạch.</w:t>
      </w:r>
    </w:p>
    <w:p w:rsidR="00A11C2C" w:rsidRPr="002C322A" w:rsidRDefault="00A11C2C" w:rsidP="00A11C2C">
      <w:pPr>
        <w:spacing w:line="276" w:lineRule="auto"/>
        <w:rPr>
          <w:b/>
          <w:szCs w:val="28"/>
        </w:rPr>
      </w:pPr>
      <w:r w:rsidRPr="002C322A">
        <w:rPr>
          <w:b/>
          <w:szCs w:val="28"/>
        </w:rPr>
        <w:t>18. Đề nghị cho biết các điều kiện để tổ chức kiểm định chất lượng giáo dục nước ngoài được công nhận hoạt động tại Việt Nam?</w:t>
      </w:r>
    </w:p>
    <w:p w:rsidR="00A11C2C" w:rsidRPr="002C322A" w:rsidRDefault="00A11C2C" w:rsidP="00A11C2C">
      <w:pPr>
        <w:spacing w:line="276" w:lineRule="auto"/>
        <w:rPr>
          <w:szCs w:val="28"/>
        </w:rPr>
      </w:pPr>
      <w:r w:rsidRPr="002C322A">
        <w:rPr>
          <w:szCs w:val="28"/>
        </w:rPr>
        <w:t xml:space="preserve">  Điều 112 Nghị định số 125/2024/NĐ-CP quy định các điều kiện để tổ chức kiểm định chất lượng giáo dục nước ngoài được công nhận hoạt động tại Việt Nam như sau:</w:t>
      </w:r>
    </w:p>
    <w:p w:rsidR="00A11C2C" w:rsidRPr="002C322A" w:rsidRDefault="00A11C2C" w:rsidP="00A11C2C">
      <w:pPr>
        <w:spacing w:line="276" w:lineRule="auto"/>
        <w:rPr>
          <w:szCs w:val="28"/>
        </w:rPr>
      </w:pPr>
      <w:r w:rsidRPr="002C322A">
        <w:rPr>
          <w:szCs w:val="28"/>
        </w:rPr>
        <w:t>- Được thành lập và hoạt động hợp pháp theo quy định của nước sở tại.</w:t>
      </w:r>
    </w:p>
    <w:p w:rsidR="00A11C2C" w:rsidRPr="002C322A" w:rsidRDefault="00A11C2C" w:rsidP="00A11C2C">
      <w:pPr>
        <w:spacing w:line="276" w:lineRule="auto"/>
        <w:rPr>
          <w:szCs w:val="28"/>
        </w:rPr>
      </w:pPr>
      <w:r w:rsidRPr="002C322A">
        <w:rPr>
          <w:szCs w:val="28"/>
        </w:rPr>
        <w:t>- Được cơ quan có thẩm quyền của nước sở tại hoặc một hiệp hội quốc tế hợp pháp trong lĩnh vực kiểm định chất lượng giáo dục công nhận hoặc cấp phép hoạt động kiểm định chất lượng giáo dục hợp pháp.</w:t>
      </w:r>
    </w:p>
    <w:p w:rsidR="00A11C2C" w:rsidRPr="002C322A" w:rsidRDefault="00A11C2C" w:rsidP="00A11C2C">
      <w:pPr>
        <w:spacing w:line="276" w:lineRule="auto"/>
        <w:rPr>
          <w:szCs w:val="28"/>
        </w:rPr>
      </w:pPr>
      <w:r w:rsidRPr="002C322A">
        <w:rPr>
          <w:szCs w:val="28"/>
        </w:rPr>
        <w:t>- Có bộ tiêu chuẩn kiểm định chất lượng giáo dục được cơ quan có thẩm quyền của nước sở tại hoặc một hiệp hội quốc tế hợp pháp trong lĩnh vực kiểm định chất lượng giáo dục công nhận.</w:t>
      </w:r>
    </w:p>
    <w:p w:rsidR="00A11C2C" w:rsidRPr="002C322A" w:rsidRDefault="00A11C2C" w:rsidP="00A11C2C">
      <w:pPr>
        <w:spacing w:line="276" w:lineRule="auto"/>
        <w:rPr>
          <w:szCs w:val="28"/>
        </w:rPr>
      </w:pPr>
      <w:r w:rsidRPr="002C322A">
        <w:rPr>
          <w:szCs w:val="28"/>
        </w:rPr>
        <w:t>- Có thời gian hoạt động kiểm định chất lượng giáo dục ít nhất 05 năm ở nước sở tại; đã thực hiện kiểm định chất lượng giáo dục đối với chương trình đào tạo các trình độ của giáo dục đại học hoặc đối với cơ sở giáo dục đại học.</w:t>
      </w:r>
    </w:p>
    <w:p w:rsidR="00A11C2C" w:rsidRPr="002C322A" w:rsidRDefault="00A11C2C" w:rsidP="00A11C2C">
      <w:pPr>
        <w:spacing w:line="276" w:lineRule="auto"/>
        <w:rPr>
          <w:szCs w:val="28"/>
        </w:rPr>
      </w:pPr>
      <w:r w:rsidRPr="002C322A">
        <w:rPr>
          <w:szCs w:val="28"/>
        </w:rPr>
        <w:t>- Có điều lệ, mục đích, phạm vi hoạt động rõ ràng.</w:t>
      </w:r>
    </w:p>
    <w:p w:rsidR="00A11C2C" w:rsidRPr="002C322A" w:rsidRDefault="00A11C2C" w:rsidP="00A11C2C">
      <w:pPr>
        <w:spacing w:line="276" w:lineRule="auto"/>
        <w:rPr>
          <w:szCs w:val="28"/>
        </w:rPr>
      </w:pPr>
      <w:r w:rsidRPr="002C322A">
        <w:rPr>
          <w:szCs w:val="28"/>
        </w:rPr>
        <w:t>- Số lượng kiểm định viên làm việc cho tổ chức ít nhất 10 kiểm định viên, trong đó có ít nhất 05 kiểm định viên là thành viên của hiệp hội quốc tế hợp pháp trong lĩnh vực kiểm định chất lượng giáo dục.</w:t>
      </w:r>
    </w:p>
    <w:p w:rsidR="00A11C2C" w:rsidRPr="002C322A" w:rsidRDefault="00A11C2C" w:rsidP="00A11C2C">
      <w:pPr>
        <w:spacing w:line="276" w:lineRule="auto"/>
        <w:rPr>
          <w:b/>
          <w:szCs w:val="28"/>
        </w:rPr>
      </w:pPr>
      <w:r w:rsidRPr="002C322A">
        <w:rPr>
          <w:b/>
          <w:szCs w:val="28"/>
        </w:rPr>
        <w:t xml:space="preserve">19. Chị My kinh doanh dịch vụ tư vấn du học do vi phạm quy định của Luật Giáo dục nên bị xử phạt hành chính và đình chỉ hoạt động. Chị </w:t>
      </w:r>
      <w:r w:rsidRPr="002C322A">
        <w:rPr>
          <w:b/>
          <w:szCs w:val="28"/>
        </w:rPr>
        <w:lastRenderedPageBreak/>
        <w:t>muốn biết thời gian tới, sau khi khắc phục được vi phạm thì trung tâm của chị được hoạt động trở lại không?</w:t>
      </w:r>
    </w:p>
    <w:p w:rsidR="00A11C2C" w:rsidRPr="002C322A" w:rsidRDefault="00A11C2C" w:rsidP="00A11C2C">
      <w:pPr>
        <w:spacing w:line="276" w:lineRule="auto"/>
        <w:rPr>
          <w:szCs w:val="28"/>
        </w:rPr>
      </w:pPr>
      <w:r w:rsidRPr="002C322A">
        <w:rPr>
          <w:szCs w:val="28"/>
        </w:rPr>
        <w:t>Điểm c khoản 3 Điều 118 Nghị định số 125/2024/NĐ-CP quy định nếu nguyên nhân của việc đình chỉ hoạt động trung tâm tư vấn du học được khắc phục, thì tổ chức kinh doanh dịch vụ tư vấn du học gửi thông báo bằng văn bản kèm theo minh chứng cho Giám đốc Sở Giáo dục và Đào tạo. Trong thời hạn 07 ngày làm việc, kể từ ngày nhận được thông báo của tổ chức kinh doanh dịch vụ tư vấn du học, Giám đốc Sở Giáo dục và Đào tạo quyết định cho phép tổ chức kinh doanh dịch vụ tư vấn du học được hoạt động trở lại và công bố công khai trên các phương tiện thông tin đại chúng.</w:t>
      </w:r>
    </w:p>
    <w:p w:rsidR="00A11C2C" w:rsidRPr="002C322A" w:rsidRDefault="00A11C2C" w:rsidP="00A11C2C">
      <w:pPr>
        <w:spacing w:line="276" w:lineRule="auto"/>
        <w:rPr>
          <w:b/>
          <w:szCs w:val="28"/>
        </w:rPr>
      </w:pPr>
      <w:r w:rsidRPr="002C322A">
        <w:rPr>
          <w:b/>
          <w:szCs w:val="28"/>
        </w:rPr>
        <w:t>20. Đề nghị cho biết các trường hợp trung tâm dịch vụ tư vấn du học bị thu hồi giấy phép hoạt động?</w:t>
      </w:r>
    </w:p>
    <w:p w:rsidR="00A11C2C" w:rsidRPr="002C322A" w:rsidRDefault="00A11C2C" w:rsidP="00A11C2C">
      <w:pPr>
        <w:spacing w:line="276" w:lineRule="auto"/>
        <w:rPr>
          <w:szCs w:val="28"/>
        </w:rPr>
      </w:pPr>
      <w:r w:rsidRPr="002C322A">
        <w:rPr>
          <w:b/>
          <w:szCs w:val="28"/>
        </w:rPr>
        <w:t xml:space="preserve">   </w:t>
      </w:r>
      <w:r w:rsidRPr="002C322A">
        <w:rPr>
          <w:szCs w:val="28"/>
        </w:rPr>
        <w:t>Khoản 2 Điều 119 Nghị định số 125/2024/NĐ-CP quy định các trường hợp trung tâm dịch vụ tư vấn du học sẽ bị thu hồi giấy phép hoạt động như sau:</w:t>
      </w:r>
    </w:p>
    <w:p w:rsidR="00A11C2C" w:rsidRPr="002C322A" w:rsidRDefault="00A11C2C" w:rsidP="00A11C2C">
      <w:pPr>
        <w:spacing w:line="276" w:lineRule="auto"/>
        <w:rPr>
          <w:szCs w:val="28"/>
        </w:rPr>
      </w:pPr>
      <w:r w:rsidRPr="002C322A">
        <w:rPr>
          <w:szCs w:val="28"/>
        </w:rPr>
        <w:t xml:space="preserve">  - Tổ chức kinh doanh dịch vụ tư vấn du học bị chấm dứt hoạt động theo quy định pháp luật.</w:t>
      </w:r>
    </w:p>
    <w:p w:rsidR="00A11C2C" w:rsidRPr="002C322A" w:rsidRDefault="00A11C2C" w:rsidP="00A11C2C">
      <w:pPr>
        <w:spacing w:line="276" w:lineRule="auto"/>
        <w:rPr>
          <w:szCs w:val="28"/>
        </w:rPr>
      </w:pPr>
      <w:r w:rsidRPr="002C322A">
        <w:rPr>
          <w:szCs w:val="28"/>
        </w:rPr>
        <w:t>- Trong thời gian bị đình chỉ hoạt động, tổ chức kinh doanh dịch vụ tư vấn du học vẫn tiếp tục hoạt động kinh doanh dịch vụ tư vấn du học.</w:t>
      </w:r>
    </w:p>
    <w:p w:rsidR="00A11C2C" w:rsidRPr="002C322A" w:rsidRDefault="00A11C2C" w:rsidP="00A11C2C">
      <w:pPr>
        <w:spacing w:line="276" w:lineRule="auto"/>
        <w:rPr>
          <w:szCs w:val="28"/>
        </w:rPr>
      </w:pPr>
      <w:r w:rsidRPr="002C322A">
        <w:rPr>
          <w:szCs w:val="28"/>
        </w:rPr>
        <w:t>- Hết thời hạn đình chỉ mà tổ chức kinh doanh dịch vụ tư vấn du học không khắc phục được nguyên nhân dẫn đến việc bị đình chỉ.</w:t>
      </w:r>
    </w:p>
    <w:p w:rsidR="00A11C2C" w:rsidRPr="002C322A" w:rsidRDefault="00A11C2C" w:rsidP="00A11C2C">
      <w:pPr>
        <w:spacing w:line="276" w:lineRule="auto"/>
        <w:rPr>
          <w:szCs w:val="28"/>
        </w:rPr>
      </w:pPr>
      <w:r w:rsidRPr="002C322A" w:rsidDel="00B6001D">
        <w:rPr>
          <w:szCs w:val="28"/>
        </w:rPr>
        <w:t xml:space="preserve"> </w:t>
      </w:r>
      <w:r w:rsidRPr="002C322A">
        <w:rPr>
          <w:szCs w:val="28"/>
        </w:rPr>
        <w:t>- Các trường hợp khác theo quy định của pháp luật.</w:t>
      </w:r>
    </w:p>
    <w:p w:rsidR="00A11C2C" w:rsidRPr="002C322A" w:rsidRDefault="00A11C2C" w:rsidP="00216705">
      <w:pPr>
        <w:ind w:firstLine="709"/>
        <w:jc w:val="center"/>
        <w:rPr>
          <w:b/>
          <w:szCs w:val="28"/>
        </w:rPr>
      </w:pPr>
    </w:p>
    <w:p w:rsidR="00A11C2C" w:rsidRPr="002C322A" w:rsidRDefault="00A11C2C" w:rsidP="00216705">
      <w:pPr>
        <w:ind w:firstLine="709"/>
        <w:jc w:val="center"/>
        <w:rPr>
          <w:b/>
          <w:szCs w:val="28"/>
        </w:rPr>
      </w:pPr>
    </w:p>
    <w:p w:rsidR="00A11C2C" w:rsidRPr="002C322A" w:rsidRDefault="00A11C2C" w:rsidP="00216705">
      <w:pPr>
        <w:ind w:firstLine="709"/>
        <w:jc w:val="center"/>
        <w:rPr>
          <w:b/>
          <w:szCs w:val="28"/>
        </w:rPr>
      </w:pPr>
    </w:p>
    <w:p w:rsidR="00A11C2C" w:rsidRPr="002C322A" w:rsidRDefault="00A11C2C" w:rsidP="00216705">
      <w:pPr>
        <w:ind w:firstLine="709"/>
        <w:jc w:val="center"/>
        <w:rPr>
          <w:b/>
          <w:szCs w:val="28"/>
        </w:rPr>
      </w:pPr>
    </w:p>
    <w:p w:rsidR="00A11C2C" w:rsidRPr="002C322A" w:rsidRDefault="00A11C2C" w:rsidP="00216705">
      <w:pPr>
        <w:ind w:firstLine="709"/>
        <w:jc w:val="center"/>
        <w:rPr>
          <w:b/>
          <w:szCs w:val="28"/>
        </w:rPr>
      </w:pPr>
    </w:p>
    <w:p w:rsidR="00A11C2C" w:rsidRPr="002C322A" w:rsidRDefault="00A11C2C" w:rsidP="00216705">
      <w:pPr>
        <w:ind w:firstLine="709"/>
        <w:jc w:val="center"/>
        <w:rPr>
          <w:b/>
          <w:szCs w:val="28"/>
        </w:rPr>
      </w:pPr>
    </w:p>
    <w:p w:rsidR="00A11C2C" w:rsidRPr="002C322A" w:rsidRDefault="00A11C2C" w:rsidP="00216705">
      <w:pPr>
        <w:ind w:firstLine="709"/>
        <w:jc w:val="center"/>
        <w:rPr>
          <w:b/>
          <w:szCs w:val="28"/>
        </w:rPr>
      </w:pPr>
    </w:p>
    <w:p w:rsidR="00A11C2C" w:rsidRPr="002C322A" w:rsidRDefault="00A11C2C" w:rsidP="00216705">
      <w:pPr>
        <w:ind w:firstLine="709"/>
        <w:jc w:val="center"/>
        <w:rPr>
          <w:b/>
          <w:szCs w:val="28"/>
        </w:rPr>
      </w:pPr>
    </w:p>
    <w:p w:rsidR="00A11C2C" w:rsidRPr="002C322A" w:rsidRDefault="00A11C2C" w:rsidP="00216705">
      <w:pPr>
        <w:ind w:firstLine="709"/>
        <w:jc w:val="center"/>
        <w:rPr>
          <w:b/>
          <w:szCs w:val="28"/>
        </w:rPr>
      </w:pPr>
    </w:p>
    <w:p w:rsidR="00A11C2C" w:rsidRPr="002C322A" w:rsidRDefault="00A11C2C" w:rsidP="00216705">
      <w:pPr>
        <w:ind w:firstLine="709"/>
        <w:jc w:val="center"/>
        <w:rPr>
          <w:b/>
          <w:szCs w:val="28"/>
        </w:rPr>
      </w:pPr>
    </w:p>
    <w:p w:rsidR="00A11C2C" w:rsidRPr="002C322A" w:rsidRDefault="00A11C2C" w:rsidP="00216705">
      <w:pPr>
        <w:ind w:firstLine="709"/>
        <w:jc w:val="center"/>
        <w:rPr>
          <w:b/>
          <w:szCs w:val="28"/>
        </w:rPr>
      </w:pPr>
    </w:p>
    <w:p w:rsidR="00A11C2C" w:rsidRPr="002C322A" w:rsidRDefault="00A11C2C" w:rsidP="00216705">
      <w:pPr>
        <w:ind w:firstLine="709"/>
        <w:jc w:val="center"/>
        <w:rPr>
          <w:b/>
          <w:szCs w:val="28"/>
        </w:rPr>
      </w:pPr>
    </w:p>
    <w:p w:rsidR="00A11C2C" w:rsidRPr="002C322A" w:rsidRDefault="00A11C2C" w:rsidP="00A11C2C">
      <w:pPr>
        <w:ind w:firstLine="709"/>
        <w:rPr>
          <w:b/>
          <w:szCs w:val="28"/>
        </w:rPr>
      </w:pPr>
      <w:r w:rsidRPr="002C322A">
        <w:rPr>
          <w:b/>
          <w:szCs w:val="28"/>
        </w:rPr>
        <w:t>II. 05 Tiểu phẩm pháp luật</w:t>
      </w:r>
    </w:p>
    <w:p w:rsidR="0034512E" w:rsidRPr="002C322A" w:rsidRDefault="00365570" w:rsidP="00216705">
      <w:pPr>
        <w:ind w:firstLine="709"/>
        <w:jc w:val="center"/>
        <w:rPr>
          <w:b/>
          <w:szCs w:val="28"/>
        </w:rPr>
      </w:pPr>
      <w:r w:rsidRPr="002C322A">
        <w:rPr>
          <w:b/>
          <w:szCs w:val="28"/>
        </w:rPr>
        <w:t>Tiểu phẩm</w:t>
      </w:r>
      <w:r w:rsidR="00A11C2C" w:rsidRPr="002C322A">
        <w:rPr>
          <w:b/>
          <w:szCs w:val="28"/>
        </w:rPr>
        <w:t xml:space="preserve"> 1</w:t>
      </w:r>
      <w:r w:rsidRPr="002C322A">
        <w:rPr>
          <w:b/>
          <w:szCs w:val="28"/>
        </w:rPr>
        <w:t>:</w:t>
      </w:r>
      <w:r w:rsidR="00C669C9" w:rsidRPr="002C322A">
        <w:rPr>
          <w:b/>
          <w:szCs w:val="28"/>
        </w:rPr>
        <w:t xml:space="preserve"> </w:t>
      </w:r>
      <w:r w:rsidRPr="002C322A">
        <w:rPr>
          <w:b/>
          <w:szCs w:val="28"/>
        </w:rPr>
        <w:t>VÌ TƯƠNG LAI MAI SAU</w:t>
      </w:r>
    </w:p>
    <w:p w:rsidR="0034512E" w:rsidRPr="002C322A" w:rsidRDefault="00365570" w:rsidP="00216705">
      <w:pPr>
        <w:ind w:firstLine="709"/>
        <w:rPr>
          <w:b/>
          <w:szCs w:val="28"/>
        </w:rPr>
      </w:pPr>
      <w:r w:rsidRPr="002C322A">
        <w:rPr>
          <w:b/>
          <w:szCs w:val="28"/>
        </w:rPr>
        <w:t>Nhân vật</w:t>
      </w:r>
      <w:r w:rsidR="00DE4271" w:rsidRPr="002C322A">
        <w:rPr>
          <w:b/>
          <w:szCs w:val="28"/>
        </w:rPr>
        <w:t>:</w:t>
      </w:r>
    </w:p>
    <w:p w:rsidR="0034512E" w:rsidRPr="002C322A" w:rsidRDefault="00365570" w:rsidP="00216705">
      <w:pPr>
        <w:ind w:firstLine="709"/>
        <w:rPr>
          <w:szCs w:val="28"/>
        </w:rPr>
      </w:pPr>
      <w:r w:rsidRPr="002C322A">
        <w:rPr>
          <w:szCs w:val="28"/>
        </w:rPr>
        <w:t xml:space="preserve">Bà Mai: </w:t>
      </w:r>
      <w:r w:rsidR="004A3FE9" w:rsidRPr="002C322A">
        <w:rPr>
          <w:szCs w:val="28"/>
        </w:rPr>
        <w:t>Người đi làm thủ tục thành lập trường mầm non tư thục</w:t>
      </w:r>
    </w:p>
    <w:p w:rsidR="0034512E" w:rsidRPr="002C322A" w:rsidRDefault="00365570" w:rsidP="00216705">
      <w:pPr>
        <w:ind w:firstLine="709"/>
        <w:rPr>
          <w:szCs w:val="28"/>
        </w:rPr>
      </w:pPr>
      <w:r w:rsidRPr="002C322A">
        <w:rPr>
          <w:szCs w:val="28"/>
        </w:rPr>
        <w:t xml:space="preserve">Bà Ngọc: Trưởng </w:t>
      </w:r>
      <w:r w:rsidR="00363FC9" w:rsidRPr="002C322A">
        <w:rPr>
          <w:szCs w:val="28"/>
        </w:rPr>
        <w:t>p</w:t>
      </w:r>
      <w:r w:rsidRPr="002C322A">
        <w:rPr>
          <w:szCs w:val="28"/>
        </w:rPr>
        <w:t>hòng</w:t>
      </w:r>
      <w:r w:rsidR="00363FC9" w:rsidRPr="002C322A">
        <w:rPr>
          <w:szCs w:val="28"/>
        </w:rPr>
        <w:t xml:space="preserve"> Phòng G</w:t>
      </w:r>
      <w:r w:rsidRPr="002C322A">
        <w:rPr>
          <w:szCs w:val="28"/>
        </w:rPr>
        <w:t>iáo dục</w:t>
      </w:r>
      <w:r w:rsidR="00363FC9" w:rsidRPr="002C322A">
        <w:rPr>
          <w:szCs w:val="28"/>
        </w:rPr>
        <w:t xml:space="preserve"> và Đào tạo</w:t>
      </w:r>
      <w:r w:rsidRPr="002C322A">
        <w:rPr>
          <w:szCs w:val="28"/>
        </w:rPr>
        <w:t xml:space="preserve"> huyện Ninh Sơn</w:t>
      </w:r>
    </w:p>
    <w:p w:rsidR="0034512E" w:rsidRPr="002C322A" w:rsidRDefault="00365570" w:rsidP="00216705">
      <w:pPr>
        <w:ind w:firstLine="709"/>
        <w:rPr>
          <w:szCs w:val="28"/>
        </w:rPr>
      </w:pPr>
      <w:r w:rsidRPr="002C322A">
        <w:rPr>
          <w:szCs w:val="28"/>
        </w:rPr>
        <w:t xml:space="preserve">Ông Thành: Phó Chủ tịch </w:t>
      </w:r>
      <w:r w:rsidR="00363FC9" w:rsidRPr="002C322A">
        <w:rPr>
          <w:szCs w:val="28"/>
        </w:rPr>
        <w:t xml:space="preserve">Ủy ban nhân dân </w:t>
      </w:r>
      <w:r w:rsidRPr="002C322A">
        <w:rPr>
          <w:szCs w:val="28"/>
        </w:rPr>
        <w:t>huyện Ninh Sơn</w:t>
      </w:r>
    </w:p>
    <w:p w:rsidR="00A569D7" w:rsidRPr="002C322A" w:rsidRDefault="00365570" w:rsidP="00216705">
      <w:pPr>
        <w:ind w:firstLine="709"/>
        <w:rPr>
          <w:b/>
          <w:i/>
          <w:szCs w:val="28"/>
        </w:rPr>
      </w:pPr>
      <w:r w:rsidRPr="002C322A">
        <w:rPr>
          <w:b/>
          <w:i/>
          <w:szCs w:val="28"/>
        </w:rPr>
        <w:t>Cảnh 1: Tại phòng làm việc của bà Ngọc</w:t>
      </w:r>
      <w:r w:rsidR="0071296C" w:rsidRPr="002C322A">
        <w:rPr>
          <w:b/>
          <w:i/>
          <w:szCs w:val="28"/>
        </w:rPr>
        <w:t>, trong khuôn viên trụ sở Ủy ban nhân dân huyện Ninh Sơn</w:t>
      </w:r>
      <w:r w:rsidR="00A569D7" w:rsidRPr="002C322A">
        <w:rPr>
          <w:b/>
          <w:i/>
          <w:szCs w:val="28"/>
        </w:rPr>
        <w:t>.</w:t>
      </w:r>
    </w:p>
    <w:p w:rsidR="0034512E" w:rsidRPr="002C322A" w:rsidRDefault="00365570" w:rsidP="00216705">
      <w:pPr>
        <w:ind w:firstLine="709"/>
        <w:rPr>
          <w:szCs w:val="28"/>
        </w:rPr>
      </w:pPr>
      <w:r w:rsidRPr="002C322A">
        <w:rPr>
          <w:b/>
          <w:i/>
          <w:szCs w:val="28"/>
        </w:rPr>
        <w:t xml:space="preserve"> </w:t>
      </w:r>
      <w:r w:rsidRPr="002C322A">
        <w:rPr>
          <w:b/>
          <w:szCs w:val="28"/>
        </w:rPr>
        <w:t>Bà Mai:</w:t>
      </w:r>
      <w:r w:rsidRPr="002C322A">
        <w:rPr>
          <w:szCs w:val="28"/>
        </w:rPr>
        <w:t xml:space="preserve"> Chào chị Ngọc! Tôi là Mai, hôm qua có liên hệ hẹn gặp chị đây ạ!</w:t>
      </w:r>
    </w:p>
    <w:p w:rsidR="0034512E" w:rsidRPr="002C322A" w:rsidRDefault="00365570" w:rsidP="00216705">
      <w:pPr>
        <w:ind w:firstLine="709"/>
        <w:rPr>
          <w:szCs w:val="28"/>
        </w:rPr>
      </w:pPr>
      <w:r w:rsidRPr="002C322A">
        <w:rPr>
          <w:b/>
          <w:szCs w:val="28"/>
        </w:rPr>
        <w:t>Bà Ngọc:</w:t>
      </w:r>
      <w:r w:rsidRPr="002C322A">
        <w:rPr>
          <w:szCs w:val="28"/>
        </w:rPr>
        <w:t xml:space="preserve"> </w:t>
      </w:r>
      <w:r w:rsidR="00FC4915" w:rsidRPr="002C322A">
        <w:rPr>
          <w:szCs w:val="28"/>
        </w:rPr>
        <w:t>Vâng! Mời chị ngồi</w:t>
      </w:r>
      <w:r w:rsidRPr="002C322A">
        <w:rPr>
          <w:szCs w:val="28"/>
        </w:rPr>
        <w:t>? Hôm nay</w:t>
      </w:r>
      <w:r w:rsidR="00FC4915" w:rsidRPr="002C322A">
        <w:rPr>
          <w:szCs w:val="28"/>
        </w:rPr>
        <w:t>,</w:t>
      </w:r>
      <w:r w:rsidRPr="002C322A">
        <w:rPr>
          <w:szCs w:val="28"/>
        </w:rPr>
        <w:t xml:space="preserve"> chị hẹn gặp tôi không biết có việc gì ạ!</w:t>
      </w:r>
    </w:p>
    <w:p w:rsidR="0034512E" w:rsidRPr="002C322A" w:rsidRDefault="00365570" w:rsidP="00216705">
      <w:pPr>
        <w:ind w:firstLine="709"/>
        <w:rPr>
          <w:szCs w:val="28"/>
        </w:rPr>
      </w:pPr>
      <w:r w:rsidRPr="002C322A">
        <w:rPr>
          <w:b/>
          <w:szCs w:val="28"/>
        </w:rPr>
        <w:t>Bà Mai</w:t>
      </w:r>
      <w:r w:rsidRPr="002C322A">
        <w:rPr>
          <w:szCs w:val="28"/>
        </w:rPr>
        <w:t xml:space="preserve">: Thưa chị! Tôi muốn nhờ chị hướng dẫn giúp các thủ tục để thành lập trường mầm non tư thục! Tôi là giáo viên đã nghỉ hưu, nhưng vẫn muốn tiếp tục cống hiến cho sự nghiệp trồng người, ươm mầm tương lai cho đất nước, tôi cùng một vài người bạn có mong muốn thành lập một trường mầm non tư thục tại huyện mình. </w:t>
      </w:r>
    </w:p>
    <w:p w:rsidR="0034512E" w:rsidRPr="002C322A" w:rsidRDefault="00365570" w:rsidP="00216705">
      <w:pPr>
        <w:ind w:firstLine="709"/>
        <w:rPr>
          <w:szCs w:val="28"/>
        </w:rPr>
      </w:pPr>
      <w:r w:rsidRPr="002C322A">
        <w:rPr>
          <w:b/>
          <w:szCs w:val="28"/>
        </w:rPr>
        <w:t xml:space="preserve">Bà Ngọc: </w:t>
      </w:r>
      <w:r w:rsidRPr="002C322A">
        <w:rPr>
          <w:szCs w:val="28"/>
        </w:rPr>
        <w:t xml:space="preserve">Về việc này, Chính phủ đã ban hành Nghị định số 125/2024/NĐ-CP ngày 05/10/2024 quy định về điều kiện đầu tư và hoạt động trong lĩnh vực giáo dục quy định tại </w:t>
      </w:r>
      <w:r w:rsidR="00496D49" w:rsidRPr="002C322A">
        <w:rPr>
          <w:szCs w:val="28"/>
        </w:rPr>
        <w:t>Đ</w:t>
      </w:r>
      <w:r w:rsidRPr="002C322A">
        <w:rPr>
          <w:szCs w:val="28"/>
        </w:rPr>
        <w:t xml:space="preserve">iều 2, hồ sơ để thành lập trường mầm non tư thục gồm tờ trình đề nghị theo mẫu số 01 tại Phụ lục của Nghị định và Đề án thành lập trường theo mẫu số 02 tại Phụ lục của Nghị định chị ạ! Chủ tịch </w:t>
      </w:r>
      <w:r w:rsidR="00496D49" w:rsidRPr="002C322A">
        <w:rPr>
          <w:szCs w:val="28"/>
        </w:rPr>
        <w:t xml:space="preserve">Ủy ban nhân dân </w:t>
      </w:r>
      <w:r w:rsidRPr="002C322A">
        <w:rPr>
          <w:szCs w:val="28"/>
        </w:rPr>
        <w:t xml:space="preserve">huyện </w:t>
      </w:r>
      <w:r w:rsidR="00496D49" w:rsidRPr="002C322A">
        <w:rPr>
          <w:szCs w:val="28"/>
        </w:rPr>
        <w:t xml:space="preserve">sẽ </w:t>
      </w:r>
      <w:r w:rsidRPr="002C322A">
        <w:rPr>
          <w:szCs w:val="28"/>
        </w:rPr>
        <w:t>xem xét và ra quyết định</w:t>
      </w:r>
      <w:r w:rsidR="00496D49" w:rsidRPr="002C322A">
        <w:rPr>
          <w:szCs w:val="28"/>
        </w:rPr>
        <w:t>!</w:t>
      </w:r>
    </w:p>
    <w:p w:rsidR="0034512E" w:rsidRPr="002C322A" w:rsidRDefault="00365570" w:rsidP="00216705">
      <w:pPr>
        <w:ind w:firstLine="709"/>
        <w:rPr>
          <w:szCs w:val="28"/>
        </w:rPr>
      </w:pPr>
      <w:r w:rsidRPr="002C322A">
        <w:rPr>
          <w:b/>
          <w:szCs w:val="28"/>
        </w:rPr>
        <w:t xml:space="preserve">Bà Mai: </w:t>
      </w:r>
      <w:r w:rsidR="00496D49" w:rsidRPr="002C322A">
        <w:rPr>
          <w:szCs w:val="28"/>
        </w:rPr>
        <w:t>Vậy</w:t>
      </w:r>
      <w:r w:rsidRPr="002C322A">
        <w:rPr>
          <w:szCs w:val="28"/>
        </w:rPr>
        <w:t xml:space="preserve"> thời gian giải quyết các hồ sơ </w:t>
      </w:r>
      <w:r w:rsidR="00496D49" w:rsidRPr="002C322A">
        <w:rPr>
          <w:szCs w:val="28"/>
        </w:rPr>
        <w:t>có</w:t>
      </w:r>
      <w:r w:rsidRPr="002C322A">
        <w:rPr>
          <w:szCs w:val="28"/>
        </w:rPr>
        <w:t xml:space="preserve"> lâu không, thưa chị?</w:t>
      </w:r>
    </w:p>
    <w:p w:rsidR="0034512E" w:rsidRPr="002C322A" w:rsidRDefault="00365570" w:rsidP="00216705">
      <w:pPr>
        <w:ind w:firstLine="709"/>
        <w:rPr>
          <w:szCs w:val="28"/>
        </w:rPr>
      </w:pPr>
      <w:r w:rsidRPr="002C322A">
        <w:rPr>
          <w:b/>
          <w:szCs w:val="28"/>
        </w:rPr>
        <w:t xml:space="preserve">Bà Ngọc: </w:t>
      </w:r>
      <w:r w:rsidRPr="002C322A">
        <w:rPr>
          <w:szCs w:val="28"/>
        </w:rPr>
        <w:t xml:space="preserve">Theo quy định tại khoản 3 </w:t>
      </w:r>
      <w:r w:rsidR="00925F51" w:rsidRPr="002C322A">
        <w:rPr>
          <w:szCs w:val="28"/>
        </w:rPr>
        <w:t>Đ</w:t>
      </w:r>
      <w:r w:rsidRPr="002C322A">
        <w:rPr>
          <w:szCs w:val="28"/>
        </w:rPr>
        <w:t xml:space="preserve">iều 4 Nghị định số 125/2024/NĐ-CP, trong thời hạn 05 ngày làm việc, kể từ ngày nhận đủ hồ sơ Ủy ban nhân dân cấp huyện chỉ đạo Phòng Giáo dục và Đào tạo tổ chức thẩm định các điều kiện thành lập hoặc cho phép thành lập trường mầm non và thông báo những nội dung cần chỉnh sửa bằng văn bản trong trường hợp hồ sơ không hợp lệ. Trong thời hạn 15 ngày, kể từ ngày nhận được ý kiến chỉ đạo của Ủy ban nhân dân cấp huyện, Phòng Giáo dục và Đào tạo chủ trì, phối hợp với các phòng chuyên môn có liên quan thẩm định các điều kiện thành lập hoặc cho phép thành lập trường </w:t>
      </w:r>
      <w:r w:rsidRPr="002C322A">
        <w:rPr>
          <w:szCs w:val="28"/>
        </w:rPr>
        <w:lastRenderedPageBreak/>
        <w:t xml:space="preserve">mầm non tại hồ sơ; lập báo cáo thẩm định để đánh giá tình hình, trình lãnh đạo </w:t>
      </w:r>
      <w:r w:rsidR="00C22FAC" w:rsidRPr="002C322A">
        <w:rPr>
          <w:szCs w:val="28"/>
        </w:rPr>
        <w:t xml:space="preserve">Ủy ban nhân dân </w:t>
      </w:r>
      <w:r w:rsidRPr="002C322A">
        <w:rPr>
          <w:szCs w:val="28"/>
        </w:rPr>
        <w:t>cấp huyện quyết định. Trong thời hạn 05 ngày làm việc kể từ ngày nhận được Báo cáo thẩm định của Phòng Giáo dục đệ trình,  nếu đủ điều kiện thì Chủ tịch Ủy ban nhân dân huyện quyết định việc thành lập hoặc cho phép thành lập trường mầm non; nếu chưa đủ điều kiện sẽ thông báo rõ lý do bằng văn bản cho cơ quan, tổ chức, cá nhân đề nghị thành lập hoặc cho phép thành lập trường mầm non chị nhé</w:t>
      </w:r>
      <w:r w:rsidR="00C22FAC" w:rsidRPr="002C322A">
        <w:rPr>
          <w:szCs w:val="28"/>
        </w:rPr>
        <w:t>!</w:t>
      </w:r>
    </w:p>
    <w:p w:rsidR="0034512E" w:rsidRPr="002C322A" w:rsidRDefault="00365570" w:rsidP="00216705">
      <w:pPr>
        <w:ind w:firstLine="709"/>
        <w:rPr>
          <w:szCs w:val="28"/>
        </w:rPr>
      </w:pPr>
      <w:r w:rsidRPr="002C322A">
        <w:rPr>
          <w:b/>
          <w:szCs w:val="28"/>
        </w:rPr>
        <w:t>Bà Mai:</w:t>
      </w:r>
      <w:r w:rsidRPr="002C322A">
        <w:rPr>
          <w:szCs w:val="28"/>
        </w:rPr>
        <w:t xml:space="preserve"> Dạ, vậy tôi cùng với các bạn sẽ về sớm hoàn thiện hồ sơ, nhờ chị thẩm định, xem xét ạ!</w:t>
      </w:r>
    </w:p>
    <w:p w:rsidR="0034512E" w:rsidRPr="002C322A" w:rsidRDefault="00365570" w:rsidP="00216705">
      <w:pPr>
        <w:ind w:firstLine="709"/>
        <w:rPr>
          <w:szCs w:val="28"/>
        </w:rPr>
      </w:pPr>
      <w:r w:rsidRPr="002C322A">
        <w:rPr>
          <w:b/>
          <w:szCs w:val="28"/>
        </w:rPr>
        <w:t xml:space="preserve">Bà Ngọc: </w:t>
      </w:r>
      <w:r w:rsidRPr="002C322A">
        <w:rPr>
          <w:szCs w:val="28"/>
        </w:rPr>
        <w:t xml:space="preserve">Tôi cũng lưu ý chị thêm theo quy định tại khoản 4 </w:t>
      </w:r>
      <w:r w:rsidR="004C16FE" w:rsidRPr="002C322A">
        <w:rPr>
          <w:szCs w:val="28"/>
        </w:rPr>
        <w:t>Đ</w:t>
      </w:r>
      <w:r w:rsidRPr="002C322A">
        <w:rPr>
          <w:szCs w:val="28"/>
        </w:rPr>
        <w:t>iều 4 Nghị định số 125/2024/NĐ-CP, sau thời hạn 02 năm kể từ ngày quyết định thành lập hoặc cho phép thành lập trường mầm non có hiệu lực, nếu trường mầm non không được cho phép hoạt động giáo dục thì Phòng Giáo dục và Đào tạo báo cáo Chủ tịch Ủy ban nhân dân huyện thu hồi quyết định thành lập hoặc quyết định cho phép thành lập trường</w:t>
      </w:r>
      <w:r w:rsidR="004C16FE" w:rsidRPr="002C322A">
        <w:rPr>
          <w:szCs w:val="28"/>
        </w:rPr>
        <w:t>. H</w:t>
      </w:r>
      <w:r w:rsidRPr="002C322A">
        <w:rPr>
          <w:szCs w:val="28"/>
        </w:rPr>
        <w:t>iện nay</w:t>
      </w:r>
      <w:r w:rsidR="004C16FE" w:rsidRPr="002C322A">
        <w:rPr>
          <w:szCs w:val="28"/>
        </w:rPr>
        <w:t>,</w:t>
      </w:r>
      <w:r w:rsidRPr="002C322A">
        <w:rPr>
          <w:szCs w:val="28"/>
        </w:rPr>
        <w:t xml:space="preserve"> có nhiều trường mầm non có quyết định thành lập nhưng không đảm bảo các điều kiện để được hoạt động giáo dục. </w:t>
      </w:r>
    </w:p>
    <w:p w:rsidR="0034512E" w:rsidRPr="002C322A" w:rsidRDefault="00365570" w:rsidP="00216705">
      <w:pPr>
        <w:ind w:firstLine="709"/>
        <w:rPr>
          <w:szCs w:val="28"/>
        </w:rPr>
      </w:pPr>
      <w:r w:rsidRPr="002C322A">
        <w:rPr>
          <w:b/>
          <w:szCs w:val="28"/>
        </w:rPr>
        <w:t>Bà Mai:</w:t>
      </w:r>
      <w:r w:rsidRPr="002C322A">
        <w:rPr>
          <w:szCs w:val="28"/>
        </w:rPr>
        <w:t xml:space="preserve"> Chị có thể giải đáp giúp tôi, sau khi được cấp quyết định thành lập, trường mầm non cần các điều kiện gì để được hoạt động giáo dục không ạ?</w:t>
      </w:r>
    </w:p>
    <w:p w:rsidR="004C16FE" w:rsidRPr="002C322A" w:rsidRDefault="00365570" w:rsidP="00216705">
      <w:pPr>
        <w:ind w:firstLine="709"/>
        <w:rPr>
          <w:szCs w:val="28"/>
        </w:rPr>
      </w:pPr>
      <w:r w:rsidRPr="002C322A">
        <w:rPr>
          <w:b/>
          <w:szCs w:val="28"/>
        </w:rPr>
        <w:t xml:space="preserve">Bà Ngọc: </w:t>
      </w:r>
      <w:r w:rsidRPr="002C322A">
        <w:rPr>
          <w:szCs w:val="28"/>
        </w:rPr>
        <w:t xml:space="preserve">Theo quy định tại </w:t>
      </w:r>
      <w:r w:rsidR="004C16FE" w:rsidRPr="002C322A">
        <w:rPr>
          <w:szCs w:val="28"/>
        </w:rPr>
        <w:t>Đ</w:t>
      </w:r>
      <w:r w:rsidRPr="002C322A">
        <w:rPr>
          <w:szCs w:val="28"/>
        </w:rPr>
        <w:t xml:space="preserve">iều 5 Nghị định số 125/2024/NĐ-CP, trường mầm non cần đáp ứng </w:t>
      </w:r>
      <w:r w:rsidR="004C16FE" w:rsidRPr="002C322A">
        <w:rPr>
          <w:szCs w:val="28"/>
        </w:rPr>
        <w:t>0</w:t>
      </w:r>
      <w:r w:rsidRPr="002C322A">
        <w:rPr>
          <w:szCs w:val="28"/>
        </w:rPr>
        <w:t>4 điều kiện sau để được hoạt động giáo dục: (1) Có đất đai, cơ sở vật chất, thiết bị, đồ dùng, đồ chơi đáp ứng các tiêu chuẩn về địa điểm, quy mô, diện tích và cơ sở vật chất tối thiểu đối với trường mầm non theo quy định của Bộ Giáo dục và Đào tạo; (2) có chương trình giáo dục, tài liệu, học liệu đáp ứng các yêu cầu của chương trình giáo dục mầm non theo quy định của Bộ Giáo dục và Đào tạo; (3) có đội ngũ cán bộ quản lý, giáo viên, nhân viên và người lao động bảo đảm về số lượng, đạt tiêu chuẩn để tổ chức hoạt động nuôi dưỡng, chăm sóc, giáo dục trẻ em đáp ứng các yêu cầu của chương trình giáo dục mầm non theo quy định của Bộ Giáo dục và Đào tạo; (4) có đủ nguồn lực tài chính để bảo đảm duy trì và phát triển hoạt động giáo dục,</w:t>
      </w:r>
      <w:r w:rsidR="004C16FE" w:rsidRPr="002C322A">
        <w:rPr>
          <w:szCs w:val="28"/>
        </w:rPr>
        <w:t xml:space="preserve"> như</w:t>
      </w:r>
      <w:r w:rsidRPr="002C322A">
        <w:rPr>
          <w:szCs w:val="28"/>
        </w:rPr>
        <w:t xml:space="preserve"> trường mầm non tư thục của các chị</w:t>
      </w:r>
      <w:r w:rsidR="004C16FE" w:rsidRPr="002C322A">
        <w:rPr>
          <w:szCs w:val="28"/>
        </w:rPr>
        <w:t xml:space="preserve"> thì</w:t>
      </w:r>
      <w:r w:rsidRPr="002C322A">
        <w:rPr>
          <w:szCs w:val="28"/>
        </w:rPr>
        <w:t xml:space="preserve"> mức đầu tư ít nhất là 30 triệu đồng/trẻ (không bao gồm các chi phí sử dụng đất). </w:t>
      </w:r>
    </w:p>
    <w:p w:rsidR="0034512E" w:rsidRPr="002C322A" w:rsidRDefault="00365570" w:rsidP="00216705">
      <w:pPr>
        <w:ind w:firstLine="709"/>
        <w:rPr>
          <w:szCs w:val="28"/>
        </w:rPr>
      </w:pPr>
      <w:r w:rsidRPr="002C322A">
        <w:rPr>
          <w:b/>
          <w:szCs w:val="28"/>
        </w:rPr>
        <w:t>Bà Mai:</w:t>
      </w:r>
      <w:r w:rsidRPr="002C322A">
        <w:rPr>
          <w:szCs w:val="28"/>
        </w:rPr>
        <w:t xml:space="preserve"> Cảm ơn chị, bấy lâu nay chúng tôi không biết các quy định thành lập trường lại chặt chẽ như vậy! Có gì chúng tôi nhờ chị tạo điều kiện giúp đỡ để mở thêm trường cho các cháu ở huyện mình ạ.</w:t>
      </w:r>
    </w:p>
    <w:p w:rsidR="00180BAC" w:rsidRPr="002C322A" w:rsidRDefault="00180BAC" w:rsidP="00216705">
      <w:pPr>
        <w:ind w:firstLine="709"/>
        <w:rPr>
          <w:szCs w:val="28"/>
        </w:rPr>
      </w:pPr>
      <w:r w:rsidRPr="002C322A">
        <w:rPr>
          <w:szCs w:val="28"/>
        </w:rPr>
        <w:t>Bà Mai chào bà Ngọc ra về, trong đầu đang hình dung các hồ sơ, thủ tục cần phải hoàn thiện để có thể thành lập trường.</w:t>
      </w:r>
    </w:p>
    <w:p w:rsidR="0034512E" w:rsidRPr="002C322A" w:rsidRDefault="00365570" w:rsidP="00216705">
      <w:pPr>
        <w:ind w:firstLine="709"/>
        <w:rPr>
          <w:b/>
          <w:i/>
          <w:szCs w:val="28"/>
        </w:rPr>
      </w:pPr>
      <w:r w:rsidRPr="002C322A">
        <w:rPr>
          <w:b/>
          <w:i/>
          <w:szCs w:val="28"/>
        </w:rPr>
        <w:lastRenderedPageBreak/>
        <w:t>Cảnh 2: 03 tháng sau, tại</w:t>
      </w:r>
      <w:r w:rsidR="007C43F5" w:rsidRPr="002C322A">
        <w:rPr>
          <w:b/>
          <w:i/>
          <w:szCs w:val="28"/>
        </w:rPr>
        <w:t xml:space="preserve"> Phòng tiế</w:t>
      </w:r>
      <w:r w:rsidR="00765C3D" w:rsidRPr="002C322A">
        <w:rPr>
          <w:b/>
          <w:i/>
          <w:szCs w:val="28"/>
        </w:rPr>
        <w:t xml:space="preserve">p công dân của </w:t>
      </w:r>
      <w:r w:rsidR="00870243" w:rsidRPr="002C322A">
        <w:rPr>
          <w:b/>
          <w:i/>
          <w:szCs w:val="28"/>
        </w:rPr>
        <w:t xml:space="preserve">Ủy ban nhân dân </w:t>
      </w:r>
      <w:r w:rsidRPr="002C322A">
        <w:rPr>
          <w:b/>
          <w:i/>
          <w:szCs w:val="28"/>
        </w:rPr>
        <w:t>huyện Ninh Sơn</w:t>
      </w:r>
    </w:p>
    <w:p w:rsidR="0034512E" w:rsidRPr="002C322A" w:rsidRDefault="00365570" w:rsidP="00216705">
      <w:pPr>
        <w:ind w:firstLine="709"/>
        <w:rPr>
          <w:szCs w:val="28"/>
        </w:rPr>
      </w:pPr>
      <w:r w:rsidRPr="002C322A">
        <w:rPr>
          <w:b/>
          <w:szCs w:val="28"/>
        </w:rPr>
        <w:t>Bà Mai</w:t>
      </w:r>
      <w:r w:rsidRPr="002C322A">
        <w:rPr>
          <w:szCs w:val="28"/>
        </w:rPr>
        <w:t xml:space="preserve">: </w:t>
      </w:r>
      <w:r w:rsidR="00147751" w:rsidRPr="002C322A">
        <w:rPr>
          <w:szCs w:val="28"/>
        </w:rPr>
        <w:t xml:space="preserve">Ủy ban nhân dân </w:t>
      </w:r>
      <w:r w:rsidR="00EB381E" w:rsidRPr="002C322A">
        <w:rPr>
          <w:szCs w:val="28"/>
        </w:rPr>
        <w:t xml:space="preserve">huyện </w:t>
      </w:r>
      <w:r w:rsidRPr="002C322A">
        <w:rPr>
          <w:szCs w:val="28"/>
        </w:rPr>
        <w:t>đã cấp phép cho trường mầm non chúng tôi được thành lập từ gần 01 tháng nay, chúng tôi cũng đã nộp đầy đủ hồ sơ đề nghị cấp phép hoạt động giáo dục theo hướng dẫn của bên chị, nhưng các chị không hề có phản hồi lại cho chúng tôi. Đội ngũ chuyên gia, giáo viên chúng tôi thuê vì không chờ đợi được mà nhiều người bỏ đi, tại sao chị lại gây khó dễ cho chúng tôi như thế? Hôm nay</w:t>
      </w:r>
      <w:r w:rsidR="00EB381E" w:rsidRPr="002C322A">
        <w:rPr>
          <w:szCs w:val="28"/>
        </w:rPr>
        <w:t>,</w:t>
      </w:r>
      <w:r w:rsidRPr="002C322A">
        <w:rPr>
          <w:szCs w:val="28"/>
        </w:rPr>
        <w:t xml:space="preserve"> tôi buộc phải làm đơn khiếu nại lên lãnh đạo </w:t>
      </w:r>
      <w:r w:rsidR="00EB381E" w:rsidRPr="002C322A">
        <w:rPr>
          <w:szCs w:val="28"/>
        </w:rPr>
        <w:t xml:space="preserve">Ủy ban nhân dân </w:t>
      </w:r>
      <w:r w:rsidRPr="002C322A">
        <w:rPr>
          <w:szCs w:val="28"/>
        </w:rPr>
        <w:t>huyện</w:t>
      </w:r>
      <w:r w:rsidR="00EB381E" w:rsidRPr="002C322A">
        <w:rPr>
          <w:szCs w:val="28"/>
        </w:rPr>
        <w:t>.</w:t>
      </w:r>
    </w:p>
    <w:p w:rsidR="0034512E" w:rsidRPr="002C322A" w:rsidRDefault="00365570" w:rsidP="00216705">
      <w:pPr>
        <w:ind w:firstLine="709"/>
        <w:rPr>
          <w:szCs w:val="28"/>
        </w:rPr>
      </w:pPr>
      <w:r w:rsidRPr="002C322A">
        <w:rPr>
          <w:b/>
          <w:szCs w:val="28"/>
        </w:rPr>
        <w:t xml:space="preserve">Bà Ngọc: </w:t>
      </w:r>
      <w:r w:rsidRPr="002C322A">
        <w:rPr>
          <w:szCs w:val="28"/>
        </w:rPr>
        <w:t xml:space="preserve">Vì hồ sơ của bên chị không đáp ứng các yêu cầu của chúng tôi! Tôi cũng đợi đồng chí Phó Chủ tịch </w:t>
      </w:r>
      <w:r w:rsidR="004C2D16" w:rsidRPr="002C322A">
        <w:rPr>
          <w:szCs w:val="28"/>
        </w:rPr>
        <w:t xml:space="preserve">Ủy ban nhân dân </w:t>
      </w:r>
      <w:r w:rsidRPr="002C322A">
        <w:rPr>
          <w:szCs w:val="28"/>
        </w:rPr>
        <w:t>huyện tới để báo cáo về trường hợp của chị đây. Kìa, đồng chí Thành đến rồi</w:t>
      </w:r>
      <w:r w:rsidR="004C2D16" w:rsidRPr="002C322A">
        <w:rPr>
          <w:szCs w:val="28"/>
        </w:rPr>
        <w:t>.</w:t>
      </w:r>
      <w:r w:rsidRPr="002C322A">
        <w:rPr>
          <w:szCs w:val="28"/>
        </w:rPr>
        <w:t xml:space="preserve"> </w:t>
      </w:r>
    </w:p>
    <w:p w:rsidR="0034512E" w:rsidRPr="002C322A" w:rsidRDefault="00365570" w:rsidP="00216705">
      <w:pPr>
        <w:ind w:firstLine="709"/>
        <w:rPr>
          <w:szCs w:val="28"/>
        </w:rPr>
      </w:pPr>
      <w:r w:rsidRPr="002C322A">
        <w:rPr>
          <w:i/>
          <w:szCs w:val="28"/>
        </w:rPr>
        <w:t>Ông Thành bước vào</w:t>
      </w:r>
    </w:p>
    <w:p w:rsidR="0034512E" w:rsidRPr="002C322A" w:rsidRDefault="00365570" w:rsidP="00216705">
      <w:pPr>
        <w:ind w:firstLine="709"/>
        <w:rPr>
          <w:szCs w:val="28"/>
        </w:rPr>
      </w:pPr>
      <w:r w:rsidRPr="002C322A">
        <w:rPr>
          <w:b/>
          <w:szCs w:val="28"/>
        </w:rPr>
        <w:t>Ông Thành</w:t>
      </w:r>
      <w:r w:rsidRPr="002C322A">
        <w:rPr>
          <w:szCs w:val="28"/>
        </w:rPr>
        <w:t xml:space="preserve">: Các chị trật tự giúp tôi! Lãnh đạo </w:t>
      </w:r>
      <w:r w:rsidR="001F58D3" w:rsidRPr="002C322A">
        <w:rPr>
          <w:szCs w:val="28"/>
        </w:rPr>
        <w:t xml:space="preserve">Ủy ban nhân dân </w:t>
      </w:r>
      <w:r w:rsidRPr="002C322A">
        <w:rPr>
          <w:szCs w:val="28"/>
        </w:rPr>
        <w:t>huyện đã nhận được đơn khiếu nại của chị Lê Thị Tuyết Mai về việc đã quá thời hạn quy định</w:t>
      </w:r>
      <w:r w:rsidR="00A93423" w:rsidRPr="002C322A">
        <w:rPr>
          <w:szCs w:val="28"/>
        </w:rPr>
        <w:t xml:space="preserve"> mà</w:t>
      </w:r>
      <w:r w:rsidRPr="002C322A">
        <w:rPr>
          <w:szCs w:val="28"/>
        </w:rPr>
        <w:t xml:space="preserve"> </w:t>
      </w:r>
      <w:r w:rsidR="00A93423" w:rsidRPr="002C322A">
        <w:rPr>
          <w:szCs w:val="28"/>
        </w:rPr>
        <w:t xml:space="preserve">Phòng Giáo dục và Đào tạo huyện </w:t>
      </w:r>
      <w:r w:rsidRPr="002C322A">
        <w:rPr>
          <w:szCs w:val="28"/>
        </w:rPr>
        <w:t xml:space="preserve">chưa cấp giấy phép hoạt động giáo dục cho trường mầm non tư thục của chị Mai. </w:t>
      </w:r>
      <w:r w:rsidR="008B11C8" w:rsidRPr="002C322A">
        <w:rPr>
          <w:szCs w:val="28"/>
        </w:rPr>
        <w:t>Đồng chí Chủ tịch huyện đã ủy quyền cho tôi trực tiếp giải quyết, đ</w:t>
      </w:r>
      <w:r w:rsidRPr="002C322A">
        <w:rPr>
          <w:szCs w:val="28"/>
        </w:rPr>
        <w:t xml:space="preserve">ồng chí Ngọc báo cáo </w:t>
      </w:r>
      <w:r w:rsidR="00A93423" w:rsidRPr="002C322A">
        <w:rPr>
          <w:szCs w:val="28"/>
        </w:rPr>
        <w:t>cụ thể xem nào</w:t>
      </w:r>
      <w:r w:rsidRPr="002C322A">
        <w:rPr>
          <w:szCs w:val="28"/>
        </w:rPr>
        <w:t>?</w:t>
      </w:r>
    </w:p>
    <w:p w:rsidR="0034512E" w:rsidRPr="002C322A" w:rsidRDefault="00365570" w:rsidP="00216705">
      <w:pPr>
        <w:ind w:firstLine="709"/>
        <w:rPr>
          <w:szCs w:val="28"/>
        </w:rPr>
      </w:pPr>
      <w:r w:rsidRPr="002C322A">
        <w:rPr>
          <w:b/>
          <w:szCs w:val="28"/>
        </w:rPr>
        <w:t>Bà Ngọc</w:t>
      </w:r>
      <w:r w:rsidRPr="002C322A">
        <w:rPr>
          <w:szCs w:val="28"/>
        </w:rPr>
        <w:t xml:space="preserve">: Báo cáo đồng chí Phó Chủ tịch </w:t>
      </w:r>
      <w:r w:rsidR="001F58D3" w:rsidRPr="002C322A">
        <w:rPr>
          <w:szCs w:val="28"/>
        </w:rPr>
        <w:t xml:space="preserve">Ủy ban nhân dân </w:t>
      </w:r>
      <w:r w:rsidRPr="002C322A">
        <w:rPr>
          <w:szCs w:val="28"/>
        </w:rPr>
        <w:t xml:space="preserve">huyện, căn cứ theo quy định tại </w:t>
      </w:r>
      <w:r w:rsidR="001B1547" w:rsidRPr="002C322A">
        <w:rPr>
          <w:szCs w:val="28"/>
        </w:rPr>
        <w:t>Đ</w:t>
      </w:r>
      <w:r w:rsidRPr="002C322A">
        <w:rPr>
          <w:szCs w:val="28"/>
        </w:rPr>
        <w:t>iều 6 Nghị định số 125/2024/NĐ-CP sau khi có quyết định cho phép thành lập trường của UBND huyện, chị Mai phải làm các hồ sơ xin cấp phép hoạt động giáo dục của trường mầm non bao gồm tờ trình đề nghị cho phép trường mầm non hoạt động giáo dục; bản sao các văn bản pháp lý chứng minh quyền sử dụng đất, quyền sở hữu nhà hoặc hợp đồng thuê địa điểm trường mầm non; văn bản pháp lý xác nhận về số tiền đầu tư do nhà trường đang quản lý, bảo đảm tính hợp pháp, phù hợp với quy mô dự kiến tại thời điểm đăng ký hoạt động giáo dục</w:t>
      </w:r>
      <w:r w:rsidR="00087A69" w:rsidRPr="002C322A">
        <w:rPr>
          <w:szCs w:val="28"/>
        </w:rPr>
        <w:t>. N</w:t>
      </w:r>
      <w:r w:rsidRPr="002C322A">
        <w:rPr>
          <w:szCs w:val="28"/>
        </w:rPr>
        <w:t>goài ra</w:t>
      </w:r>
      <w:r w:rsidR="00087A69" w:rsidRPr="002C322A">
        <w:rPr>
          <w:szCs w:val="28"/>
        </w:rPr>
        <w:t>,</w:t>
      </w:r>
      <w:r w:rsidRPr="002C322A">
        <w:rPr>
          <w:szCs w:val="28"/>
        </w:rPr>
        <w:t xml:space="preserve"> còn cần quy chế tổ chức hoạt động của nhà trường với một số nội dung cốt yếu như</w:t>
      </w:r>
      <w:r w:rsidR="00087A69" w:rsidRPr="002C322A">
        <w:rPr>
          <w:szCs w:val="28"/>
        </w:rPr>
        <w:t>:</w:t>
      </w:r>
      <w:r w:rsidRPr="002C322A">
        <w:rPr>
          <w:szCs w:val="28"/>
        </w:rPr>
        <w:t xml:space="preserve"> vị trí pháp lý, nhiệm vụ, quyền hạn của nhà trường; tổ chức và quản lý nhà trường; tổ chức hoạt động nuôi dưỡng, chăm sóc, giáo dục trẻ em; nhiệm vụ và quyền của đội ngũ cán bộ quản lý, giáo viên, nhân viên, người lao động và trẻ em; tài chính và tài sản của nhà trường. Qua thẩm định thì chúng tôi nhận thấy các hồ sơ của chị Mai như</w:t>
      </w:r>
      <w:r w:rsidR="00087A69" w:rsidRPr="002C322A">
        <w:rPr>
          <w:szCs w:val="28"/>
        </w:rPr>
        <w:t>:</w:t>
      </w:r>
      <w:r w:rsidRPr="002C322A">
        <w:rPr>
          <w:szCs w:val="28"/>
        </w:rPr>
        <w:t xml:space="preserve"> tờ trình chưa làm theo đúng mẫu quy định tại Mẫu số 03 Phụ lục của Nghị định số 125/2024/NĐ-CP, quy chế quản lý tổ chức hoạt động của Nhà trường có nhiều điểm chưa rõ ràng, vì vậy chúng tôi đã có văn bản đề nghị phía chị Mai phải sửa đổi, bổ sung hồ sơ theo quy định</w:t>
      </w:r>
      <w:r w:rsidR="00087A69" w:rsidRPr="002C322A">
        <w:rPr>
          <w:szCs w:val="28"/>
        </w:rPr>
        <w:t>.</w:t>
      </w:r>
    </w:p>
    <w:p w:rsidR="0034512E" w:rsidRPr="002C322A" w:rsidRDefault="00365570" w:rsidP="00216705">
      <w:pPr>
        <w:ind w:firstLine="709"/>
        <w:rPr>
          <w:szCs w:val="28"/>
        </w:rPr>
      </w:pPr>
      <w:r w:rsidRPr="002C322A">
        <w:rPr>
          <w:b/>
          <w:szCs w:val="28"/>
        </w:rPr>
        <w:lastRenderedPageBreak/>
        <w:t>Bà Mai:</w:t>
      </w:r>
      <w:r w:rsidRPr="002C322A">
        <w:rPr>
          <w:szCs w:val="28"/>
        </w:rPr>
        <w:t xml:space="preserve"> Báo cáo đồng chí Phó Chủ tịch </w:t>
      </w:r>
      <w:r w:rsidR="008B11C8" w:rsidRPr="002C322A">
        <w:rPr>
          <w:szCs w:val="28"/>
        </w:rPr>
        <w:t xml:space="preserve">Ủy ban nhân dân </w:t>
      </w:r>
      <w:r w:rsidRPr="002C322A">
        <w:rPr>
          <w:szCs w:val="28"/>
        </w:rPr>
        <w:t>huyện, mọi chi tiết đúng như phía chị Ngọc nói, tuy nhiên trong văn bản của chị Ngọc không nói rõ quy chế tổ chức quản lý hoạt động của trường không đảm bảo điều kiện nào.</w:t>
      </w:r>
    </w:p>
    <w:p w:rsidR="0034512E" w:rsidRPr="002C322A" w:rsidRDefault="00365570" w:rsidP="00216705">
      <w:pPr>
        <w:ind w:firstLine="709"/>
        <w:rPr>
          <w:szCs w:val="28"/>
        </w:rPr>
      </w:pPr>
      <w:r w:rsidRPr="002C322A">
        <w:rPr>
          <w:b/>
          <w:szCs w:val="28"/>
        </w:rPr>
        <w:t xml:space="preserve">Bà Ngọc: </w:t>
      </w:r>
      <w:r w:rsidRPr="002C322A">
        <w:rPr>
          <w:szCs w:val="28"/>
        </w:rPr>
        <w:t>Đối với trường mầm non, do liên quan đến việc chăm nuôi cho các cháu nhỏ, trường phải có kế hoạch bán trú cho các cháu, cụ thể cơ sở vật chất sinh hoạt cho các cháu như chăn, giường, thực phẩm bán trú cho các cháu, đây là những quy định tối thiểu, nhưng trong quy chế tổ chức quản lý hoạt động của chị không đề cập rõ, chị là giáo viên tiểu học, cũng phải thực hiện chế độ nuôi bán trú, tôi nghĩ những quy định này chị phải nắm được chứ?</w:t>
      </w:r>
    </w:p>
    <w:p w:rsidR="0093563B" w:rsidRPr="002C322A" w:rsidRDefault="00365570" w:rsidP="00216705">
      <w:pPr>
        <w:ind w:firstLine="709"/>
        <w:rPr>
          <w:szCs w:val="28"/>
        </w:rPr>
      </w:pPr>
      <w:r w:rsidRPr="002C322A">
        <w:rPr>
          <w:b/>
          <w:szCs w:val="28"/>
        </w:rPr>
        <w:t xml:space="preserve">Ông Thành: </w:t>
      </w:r>
      <w:r w:rsidRPr="002C322A">
        <w:rPr>
          <w:szCs w:val="28"/>
        </w:rPr>
        <w:t xml:space="preserve">Chị Ngọc ạ! Chắc chị cũng biết tình hình ở tỉnh ta những năm gần đây, tỉ lệ sinh duy trì ở mức cao, nhiều hộ gia đình khá giả tuy nhiên các cơ sở giáo dục mầm non thì lại thiếu! Với chủ trương của tỉnh về tăng cường các cơ sở giáo dục như hiện nay, là những người công bộc của Nhân dân, chúng ta có trách nhiệm đảm bảo các điều kiện giáo dục cho trẻ em- tương lai của đất nước, chúng ta nên khuyến khích việc mở thêm các cơ sở giáo dục và ưu tiên với những người còn nhiệt huyết với nghề như chị Mai. </w:t>
      </w:r>
    </w:p>
    <w:p w:rsidR="0093563B" w:rsidRPr="002C322A" w:rsidRDefault="0093563B" w:rsidP="00216705">
      <w:pPr>
        <w:ind w:firstLine="709"/>
        <w:rPr>
          <w:szCs w:val="28"/>
        </w:rPr>
      </w:pPr>
      <w:r w:rsidRPr="002C322A">
        <w:rPr>
          <w:b/>
          <w:szCs w:val="28"/>
        </w:rPr>
        <w:t>Bà Ngọc:</w:t>
      </w:r>
      <w:r w:rsidRPr="002C322A">
        <w:rPr>
          <w:szCs w:val="28"/>
        </w:rPr>
        <w:t xml:space="preserve"> Vâng! Tôi hiểu và vẫn làm đúng theo chủ trương, chỉ đạo của cấp trên. Nhưng để tôi sẽ trao đổi, hướng dẫn cụ thể hơn đối với trường hợp của chị Mai.</w:t>
      </w:r>
    </w:p>
    <w:p w:rsidR="0034512E" w:rsidRPr="002C322A" w:rsidRDefault="0093563B" w:rsidP="00216705">
      <w:pPr>
        <w:ind w:firstLine="709"/>
        <w:rPr>
          <w:szCs w:val="28"/>
        </w:rPr>
      </w:pPr>
      <w:r w:rsidRPr="002C322A">
        <w:rPr>
          <w:b/>
          <w:szCs w:val="28"/>
        </w:rPr>
        <w:t>Ông Thành</w:t>
      </w:r>
      <w:r w:rsidRPr="002C322A">
        <w:rPr>
          <w:szCs w:val="28"/>
        </w:rPr>
        <w:t xml:space="preserve"> </w:t>
      </w:r>
      <w:r w:rsidRPr="002C322A">
        <w:rPr>
          <w:i/>
          <w:szCs w:val="28"/>
        </w:rPr>
        <w:t>(quay về phía bà Mai nói):</w:t>
      </w:r>
      <w:r w:rsidR="00365570" w:rsidRPr="002C322A">
        <w:rPr>
          <w:szCs w:val="28"/>
        </w:rPr>
        <w:t xml:space="preserve"> </w:t>
      </w:r>
      <w:r w:rsidR="001A6D7A" w:rsidRPr="002C322A">
        <w:rPr>
          <w:szCs w:val="28"/>
        </w:rPr>
        <w:t>C</w:t>
      </w:r>
      <w:r w:rsidR="00365570" w:rsidRPr="002C322A">
        <w:rPr>
          <w:szCs w:val="28"/>
        </w:rPr>
        <w:t>hị hãy bổ sung các thông tin như chị Ngọc vừa chia sẻ</w:t>
      </w:r>
      <w:r w:rsidR="001A6D7A" w:rsidRPr="002C322A">
        <w:rPr>
          <w:szCs w:val="28"/>
        </w:rPr>
        <w:t xml:space="preserve"> và có vướng mắc gì thì trao đổi cụ thể với chị Ngọc đây. Hồ sơ cứ đầy đủ là</w:t>
      </w:r>
      <w:r w:rsidR="00365570" w:rsidRPr="002C322A">
        <w:rPr>
          <w:szCs w:val="28"/>
        </w:rPr>
        <w:t xml:space="preserve"> chúng tôi sẽ cấp phép hoạt động cho chị</w:t>
      </w:r>
      <w:r w:rsidR="001A6D7A" w:rsidRPr="002C322A">
        <w:rPr>
          <w:szCs w:val="28"/>
        </w:rPr>
        <w:t>.</w:t>
      </w:r>
    </w:p>
    <w:p w:rsidR="0034512E" w:rsidRPr="002C322A" w:rsidRDefault="00365570" w:rsidP="00216705">
      <w:pPr>
        <w:ind w:firstLine="709"/>
        <w:rPr>
          <w:szCs w:val="28"/>
        </w:rPr>
      </w:pPr>
      <w:r w:rsidRPr="002C322A">
        <w:rPr>
          <w:b/>
          <w:szCs w:val="28"/>
        </w:rPr>
        <w:t>Bà Mai:</w:t>
      </w:r>
      <w:r w:rsidRPr="002C322A">
        <w:rPr>
          <w:szCs w:val="28"/>
        </w:rPr>
        <w:t xml:space="preserve"> Vâng tôi xin cảm ơn đồng chí Phó Chủ tịch </w:t>
      </w:r>
      <w:r w:rsidR="00DA2BBE" w:rsidRPr="002C322A">
        <w:rPr>
          <w:szCs w:val="28"/>
        </w:rPr>
        <w:t xml:space="preserve">Ủy ban nhân dân </w:t>
      </w:r>
      <w:r w:rsidRPr="002C322A">
        <w:rPr>
          <w:szCs w:val="28"/>
        </w:rPr>
        <w:t>huyện đã tạo điều kiện, giúp đỡ!</w:t>
      </w:r>
      <w:r w:rsidR="00DA2BBE" w:rsidRPr="002C322A">
        <w:rPr>
          <w:szCs w:val="28"/>
        </w:rPr>
        <w:t xml:space="preserve"> Tôi sẽ về hoàn thiện sớm các hồ sơ, thủ tục để có thể đưa trường vào hoạt động, đáp ứng nhu cầu của người dân huyện mình./.</w:t>
      </w:r>
    </w:p>
    <w:p w:rsidR="0034512E" w:rsidRPr="002C322A" w:rsidRDefault="00365570" w:rsidP="00216705">
      <w:pPr>
        <w:ind w:firstLine="709"/>
        <w:jc w:val="center"/>
        <w:rPr>
          <w:b/>
          <w:szCs w:val="28"/>
        </w:rPr>
      </w:pPr>
      <w:r w:rsidRPr="002C322A">
        <w:rPr>
          <w:b/>
          <w:szCs w:val="28"/>
        </w:rPr>
        <w:t>- Hết-</w:t>
      </w:r>
    </w:p>
    <w:p w:rsidR="00216705" w:rsidRPr="002C322A" w:rsidRDefault="00216705" w:rsidP="00216705">
      <w:pPr>
        <w:ind w:firstLine="709"/>
        <w:jc w:val="center"/>
        <w:rPr>
          <w:b/>
          <w:szCs w:val="28"/>
        </w:rPr>
      </w:pPr>
    </w:p>
    <w:p w:rsidR="00216705" w:rsidRPr="002C322A" w:rsidRDefault="00216705" w:rsidP="00216705">
      <w:pPr>
        <w:ind w:firstLine="709"/>
        <w:jc w:val="center"/>
        <w:rPr>
          <w:b/>
          <w:szCs w:val="28"/>
        </w:rPr>
      </w:pPr>
    </w:p>
    <w:p w:rsidR="0005468A" w:rsidRPr="002C322A" w:rsidRDefault="0005468A" w:rsidP="00216705">
      <w:pPr>
        <w:ind w:firstLine="709"/>
        <w:jc w:val="center"/>
        <w:rPr>
          <w:b/>
          <w:szCs w:val="28"/>
        </w:rPr>
      </w:pPr>
    </w:p>
    <w:p w:rsidR="0005468A" w:rsidRPr="002C322A" w:rsidRDefault="0005468A" w:rsidP="00216705">
      <w:pPr>
        <w:ind w:firstLine="709"/>
        <w:jc w:val="center"/>
        <w:rPr>
          <w:b/>
          <w:szCs w:val="28"/>
        </w:rPr>
      </w:pPr>
    </w:p>
    <w:p w:rsidR="0005468A" w:rsidRPr="002C322A" w:rsidRDefault="0005468A" w:rsidP="00216705">
      <w:pPr>
        <w:ind w:firstLine="709"/>
        <w:jc w:val="center"/>
        <w:rPr>
          <w:b/>
          <w:szCs w:val="28"/>
        </w:rPr>
      </w:pPr>
    </w:p>
    <w:p w:rsidR="0005468A" w:rsidRPr="002C322A" w:rsidRDefault="0005468A" w:rsidP="00216705">
      <w:pPr>
        <w:ind w:firstLine="709"/>
        <w:jc w:val="center"/>
        <w:rPr>
          <w:b/>
          <w:szCs w:val="28"/>
        </w:rPr>
      </w:pPr>
    </w:p>
    <w:p w:rsidR="0005468A" w:rsidRPr="002C322A" w:rsidRDefault="0005468A" w:rsidP="00216705">
      <w:pPr>
        <w:ind w:firstLine="709"/>
        <w:jc w:val="center"/>
        <w:rPr>
          <w:b/>
          <w:szCs w:val="28"/>
        </w:rPr>
      </w:pPr>
    </w:p>
    <w:p w:rsidR="0005468A" w:rsidRPr="002C322A" w:rsidRDefault="0005468A" w:rsidP="00216705">
      <w:pPr>
        <w:ind w:firstLine="709"/>
        <w:jc w:val="center"/>
        <w:rPr>
          <w:b/>
          <w:szCs w:val="28"/>
        </w:rPr>
      </w:pPr>
    </w:p>
    <w:p w:rsidR="0005468A" w:rsidRPr="002C322A" w:rsidRDefault="0005468A" w:rsidP="00216705">
      <w:pPr>
        <w:ind w:firstLine="709"/>
        <w:jc w:val="center"/>
        <w:rPr>
          <w:b/>
          <w:szCs w:val="28"/>
        </w:rPr>
      </w:pPr>
    </w:p>
    <w:p w:rsidR="0005468A" w:rsidRPr="002C322A" w:rsidRDefault="0005468A" w:rsidP="00216705">
      <w:pPr>
        <w:ind w:firstLine="709"/>
        <w:jc w:val="center"/>
        <w:rPr>
          <w:b/>
          <w:szCs w:val="28"/>
        </w:rPr>
      </w:pPr>
    </w:p>
    <w:p w:rsidR="0005468A" w:rsidRPr="002C322A" w:rsidRDefault="0005468A" w:rsidP="00216705">
      <w:pPr>
        <w:ind w:firstLine="709"/>
        <w:jc w:val="center"/>
        <w:rPr>
          <w:b/>
          <w:szCs w:val="28"/>
        </w:rPr>
      </w:pPr>
    </w:p>
    <w:p w:rsidR="0005468A" w:rsidRPr="002C322A" w:rsidRDefault="0005468A" w:rsidP="00216705">
      <w:pPr>
        <w:ind w:firstLine="709"/>
        <w:jc w:val="center"/>
        <w:rPr>
          <w:b/>
          <w:szCs w:val="28"/>
        </w:rPr>
      </w:pPr>
    </w:p>
    <w:p w:rsidR="0005468A" w:rsidRPr="002C322A" w:rsidRDefault="0005468A" w:rsidP="00216705">
      <w:pPr>
        <w:ind w:firstLine="709"/>
        <w:jc w:val="center"/>
        <w:rPr>
          <w:b/>
          <w:szCs w:val="28"/>
        </w:rPr>
      </w:pPr>
    </w:p>
    <w:p w:rsidR="00216705" w:rsidRPr="002C322A" w:rsidRDefault="00216705" w:rsidP="00216705">
      <w:pPr>
        <w:ind w:firstLine="709"/>
        <w:jc w:val="center"/>
        <w:rPr>
          <w:b/>
          <w:szCs w:val="28"/>
        </w:rPr>
      </w:pPr>
    </w:p>
    <w:p w:rsidR="0005468A" w:rsidRPr="002C322A" w:rsidRDefault="0005468A" w:rsidP="00216705">
      <w:pPr>
        <w:ind w:firstLine="709"/>
        <w:jc w:val="center"/>
        <w:rPr>
          <w:b/>
          <w:szCs w:val="28"/>
        </w:rPr>
      </w:pPr>
    </w:p>
    <w:p w:rsidR="0005468A" w:rsidRPr="002C322A" w:rsidRDefault="0005468A" w:rsidP="00216705">
      <w:pPr>
        <w:ind w:firstLine="709"/>
        <w:jc w:val="center"/>
        <w:rPr>
          <w:b/>
          <w:szCs w:val="28"/>
        </w:rPr>
      </w:pPr>
    </w:p>
    <w:p w:rsidR="0005468A" w:rsidRPr="002C322A" w:rsidRDefault="0005468A" w:rsidP="00216705">
      <w:pPr>
        <w:ind w:firstLine="709"/>
        <w:jc w:val="center"/>
        <w:rPr>
          <w:b/>
          <w:szCs w:val="28"/>
        </w:rPr>
      </w:pPr>
    </w:p>
    <w:p w:rsidR="0005468A" w:rsidRPr="002C322A" w:rsidRDefault="0005468A" w:rsidP="00216705">
      <w:pPr>
        <w:ind w:firstLine="709"/>
        <w:jc w:val="center"/>
        <w:rPr>
          <w:b/>
          <w:szCs w:val="28"/>
        </w:rPr>
      </w:pPr>
    </w:p>
    <w:p w:rsidR="0005468A" w:rsidRPr="002C322A" w:rsidRDefault="0005468A" w:rsidP="00216705">
      <w:pPr>
        <w:ind w:firstLine="709"/>
        <w:jc w:val="center"/>
        <w:rPr>
          <w:b/>
          <w:szCs w:val="28"/>
        </w:rPr>
      </w:pPr>
    </w:p>
    <w:p w:rsidR="00216705" w:rsidRPr="002C322A" w:rsidRDefault="00216705" w:rsidP="00216705">
      <w:pPr>
        <w:jc w:val="center"/>
        <w:rPr>
          <w:b/>
          <w:szCs w:val="28"/>
        </w:rPr>
      </w:pPr>
      <w:r w:rsidRPr="002C322A">
        <w:rPr>
          <w:b/>
          <w:szCs w:val="28"/>
        </w:rPr>
        <w:t>TIỂU PHẨM</w:t>
      </w:r>
      <w:r w:rsidR="00A11C2C" w:rsidRPr="002C322A">
        <w:rPr>
          <w:b/>
          <w:szCs w:val="28"/>
        </w:rPr>
        <w:t xml:space="preserve"> 2</w:t>
      </w:r>
      <w:r w:rsidRPr="002C322A">
        <w:rPr>
          <w:b/>
          <w:szCs w:val="28"/>
        </w:rPr>
        <w:t>: THÀNH LẬP CÔNG TY TƯ VẤN DU HỌC</w:t>
      </w:r>
    </w:p>
    <w:p w:rsidR="00216705" w:rsidRPr="002C322A" w:rsidRDefault="00216705" w:rsidP="00216705">
      <w:pPr>
        <w:rPr>
          <w:b/>
          <w:szCs w:val="28"/>
        </w:rPr>
      </w:pPr>
      <w:r w:rsidRPr="002C322A">
        <w:rPr>
          <w:b/>
          <w:szCs w:val="28"/>
        </w:rPr>
        <w:t>Nhân vật</w:t>
      </w:r>
    </w:p>
    <w:p w:rsidR="00216705" w:rsidRPr="002C322A" w:rsidRDefault="00216705" w:rsidP="00216705">
      <w:pPr>
        <w:rPr>
          <w:szCs w:val="28"/>
        </w:rPr>
      </w:pPr>
      <w:r w:rsidRPr="002C322A">
        <w:rPr>
          <w:szCs w:val="28"/>
        </w:rPr>
        <w:t>Bà Tâm: Người có nhu cầu thành lập công ty tư vấn du học</w:t>
      </w:r>
    </w:p>
    <w:p w:rsidR="00216705" w:rsidRPr="002C322A" w:rsidRDefault="00216705" w:rsidP="00216705">
      <w:pPr>
        <w:rPr>
          <w:szCs w:val="28"/>
        </w:rPr>
      </w:pPr>
      <w:r w:rsidRPr="002C322A">
        <w:rPr>
          <w:szCs w:val="28"/>
        </w:rPr>
        <w:t>Ông Long: Luật sư</w:t>
      </w:r>
    </w:p>
    <w:p w:rsidR="00216705" w:rsidRPr="002C322A" w:rsidRDefault="00216705" w:rsidP="00216705">
      <w:pPr>
        <w:rPr>
          <w:szCs w:val="28"/>
        </w:rPr>
      </w:pPr>
      <w:r w:rsidRPr="002C322A">
        <w:rPr>
          <w:szCs w:val="28"/>
        </w:rPr>
        <w:t>Ông Bằng: Chuyên viên Sở Giáo dục và Đào tạo tỉnh Việt An</w:t>
      </w:r>
    </w:p>
    <w:p w:rsidR="00216705" w:rsidRPr="002C322A" w:rsidRDefault="00216705" w:rsidP="00216705">
      <w:pPr>
        <w:rPr>
          <w:b/>
          <w:i/>
          <w:szCs w:val="28"/>
        </w:rPr>
      </w:pPr>
      <w:r w:rsidRPr="002C322A">
        <w:rPr>
          <w:b/>
          <w:i/>
          <w:szCs w:val="28"/>
        </w:rPr>
        <w:t>Cảnh 1: Tại văn phòng luật sư của ông Long</w:t>
      </w:r>
    </w:p>
    <w:p w:rsidR="00216705" w:rsidRPr="002C322A" w:rsidRDefault="00216705" w:rsidP="00216705">
      <w:pPr>
        <w:rPr>
          <w:szCs w:val="28"/>
        </w:rPr>
      </w:pPr>
      <w:r w:rsidRPr="002C322A">
        <w:rPr>
          <w:b/>
          <w:szCs w:val="28"/>
        </w:rPr>
        <w:t>Bà Tâm:</w:t>
      </w:r>
      <w:r w:rsidRPr="002C322A">
        <w:rPr>
          <w:szCs w:val="28"/>
        </w:rPr>
        <w:t xml:space="preserve"> Chào anh Long, tôi là vợ của anh Hải, người hôm qua liên hệ với anh. Tôi đang muốn thành lập công ty tư vấn du học tại tỉnh Việt An, anh có thể tư vấn giúp tôi không?</w:t>
      </w:r>
    </w:p>
    <w:p w:rsidR="00216705" w:rsidRPr="002C322A" w:rsidRDefault="00216705" w:rsidP="00216705">
      <w:pPr>
        <w:rPr>
          <w:szCs w:val="28"/>
        </w:rPr>
      </w:pPr>
      <w:r w:rsidRPr="002C322A">
        <w:rPr>
          <w:b/>
          <w:szCs w:val="28"/>
        </w:rPr>
        <w:t>Ông Long:</w:t>
      </w:r>
      <w:r w:rsidRPr="002C322A">
        <w:rPr>
          <w:szCs w:val="28"/>
        </w:rPr>
        <w:t xml:space="preserve"> Chào chị, mời chị ngồi. Hôm trước anh Hải cũng đã nói chuyện này với tôi rồi. Chỗ quen biết, chị cứ thoải mái ạ. Chị cần tư vấn cụ thể nội dung nào ạ?</w:t>
      </w:r>
    </w:p>
    <w:p w:rsidR="00216705" w:rsidRPr="002C322A" w:rsidRDefault="00216705" w:rsidP="00216705">
      <w:pPr>
        <w:rPr>
          <w:szCs w:val="28"/>
        </w:rPr>
      </w:pPr>
      <w:r w:rsidRPr="002C322A">
        <w:rPr>
          <w:b/>
          <w:szCs w:val="28"/>
        </w:rPr>
        <w:t>Bà Tâm</w:t>
      </w:r>
      <w:r w:rsidRPr="002C322A">
        <w:rPr>
          <w:szCs w:val="28"/>
        </w:rPr>
        <w:t>: Anh có thể tư vấn giúp tôi các điều kiện để thành lập công ty tư vấn du học được không ạ?</w:t>
      </w:r>
    </w:p>
    <w:p w:rsidR="00216705" w:rsidRPr="002C322A" w:rsidRDefault="00216705" w:rsidP="00216705">
      <w:pPr>
        <w:rPr>
          <w:bCs/>
          <w:szCs w:val="28"/>
        </w:rPr>
      </w:pPr>
      <w:r w:rsidRPr="002C322A">
        <w:rPr>
          <w:b/>
          <w:szCs w:val="28"/>
        </w:rPr>
        <w:t xml:space="preserve">Ông Long: </w:t>
      </w:r>
      <w:r w:rsidRPr="002C322A">
        <w:rPr>
          <w:bCs/>
          <w:szCs w:val="28"/>
        </w:rPr>
        <w:t xml:space="preserve">Về vấn đề này, tôi xin phép tư vấn cho chị như sau: Công ty tư vấn du học là mô hình kinh doanh đặc thù, ngoài việc phải tuân thủ các điều kiện về thành lập công ty theo Luật Doanh nghiệp năm 2020, công ty tư vấn du học phải đáp ứng các điều kiện tại Điều 115 Nghị định số 125/2024/NĐ-CP của </w:t>
      </w:r>
      <w:r w:rsidRPr="002C322A">
        <w:rPr>
          <w:bCs/>
          <w:szCs w:val="28"/>
        </w:rPr>
        <w:lastRenderedPageBreak/>
        <w:t xml:space="preserve">Chính phủ quy định về các điều kiện đầu tư và hoạt động trong lĩnh vực giáo dục như: có trụ sở hoạt động ổn định, cơ sở vật chất, trang thiết bị để tổ chức hoạt động tư vấn du học; tài liệu giới thiệu, tư vấn thông tin về chính sách giáo dục của các quốc gia và vùng lãnh thổ; tài liệu tư vấn thông tin về trường học, khóa học, ngành nghề và trình độ đào tạo, quan trong nhất công ty chị cần có đội ngũ nhân viên trực tiếp tư vấn du học có trình độ đại học trở lên và năng lực sử dụng ngoại ngữ theo hệ thống khung năng lực ngoại ngữ 6 bậc của Nhà nước quy định, kèm theo chứng chỉ bồi dưỡng nghiệp vụ tư vấn du học. </w:t>
      </w:r>
    </w:p>
    <w:p w:rsidR="00216705" w:rsidRPr="002C322A" w:rsidRDefault="00216705" w:rsidP="00216705">
      <w:pPr>
        <w:pStyle w:val="NormalWeb"/>
        <w:shd w:val="clear" w:color="auto" w:fill="FFFFFF"/>
        <w:rPr>
          <w:bCs/>
          <w:sz w:val="28"/>
          <w:szCs w:val="28"/>
        </w:rPr>
      </w:pPr>
      <w:r w:rsidRPr="002C322A">
        <w:rPr>
          <w:b/>
          <w:sz w:val="28"/>
          <w:szCs w:val="28"/>
        </w:rPr>
        <w:t xml:space="preserve">Bà Tâm: </w:t>
      </w:r>
      <w:r w:rsidRPr="002C322A">
        <w:rPr>
          <w:bCs/>
          <w:sz w:val="28"/>
          <w:szCs w:val="28"/>
        </w:rPr>
        <w:t>Vậy hồ sơ để xin giấy chứng nhận đăng ký kinh doanh cần gì, thưa anh?</w:t>
      </w:r>
    </w:p>
    <w:p w:rsidR="00216705" w:rsidRPr="002C322A" w:rsidRDefault="00216705" w:rsidP="00216705">
      <w:pPr>
        <w:pStyle w:val="NormalWeb"/>
        <w:shd w:val="clear" w:color="auto" w:fill="FFFFFF"/>
        <w:rPr>
          <w:bCs/>
          <w:sz w:val="28"/>
          <w:szCs w:val="28"/>
        </w:rPr>
      </w:pPr>
      <w:r w:rsidRPr="002C322A">
        <w:rPr>
          <w:b/>
          <w:sz w:val="28"/>
          <w:szCs w:val="28"/>
        </w:rPr>
        <w:t xml:space="preserve">Ông Long: </w:t>
      </w:r>
      <w:r w:rsidRPr="002C322A">
        <w:rPr>
          <w:bCs/>
          <w:sz w:val="28"/>
          <w:szCs w:val="28"/>
        </w:rPr>
        <w:t>Đối với việc thành lập công ty tư vấn du học, thì Giám đốc Sở Giáo dục và Đào tạo sẽ là người ký quyết định cấp giấy chứng nhận đăng ký kinh doanh dịch vụ tư vấn du học. Theo quy định tại Điều 116 Nghị định số 125/2024/NĐ-CP, các hồ sơ cần thiết gửi tới Sở Giáo dục và Đào tạo bao gồm: đơn đề nghị cấp giấy chứng nhận kinh doanh dịch vụ tư vấn du học; quyết định thành lập doanh nghiệp và bản sao giấy chứng nhận đăng ký doanh nghiệp; giấy chứng nhận quyền sở hữu nhà ở nơi đặt trụ sở kinh doanh hoặc hợp đồng thuê địa điểm kinh doanh. Hiện tại văn phòng chúng tôi có cung cấp dịch vụ thành lập doanh nghiệp từ A đến Z, nếu chị quan tâm có thể đăng ký sử dụng dịch vụ của chúng tôi ạ.</w:t>
      </w:r>
    </w:p>
    <w:p w:rsidR="00216705" w:rsidRPr="002C322A" w:rsidRDefault="00216705" w:rsidP="00216705">
      <w:pPr>
        <w:pStyle w:val="NormalWeb"/>
        <w:shd w:val="clear" w:color="auto" w:fill="FFFFFF"/>
        <w:rPr>
          <w:bCs/>
          <w:sz w:val="28"/>
          <w:szCs w:val="28"/>
        </w:rPr>
      </w:pPr>
      <w:r w:rsidRPr="002C322A">
        <w:rPr>
          <w:b/>
          <w:sz w:val="28"/>
          <w:szCs w:val="28"/>
        </w:rPr>
        <w:t>Bà Tâm:</w:t>
      </w:r>
      <w:r w:rsidRPr="002C322A">
        <w:rPr>
          <w:bCs/>
          <w:sz w:val="28"/>
          <w:szCs w:val="28"/>
        </w:rPr>
        <w:t xml:space="preserve"> Cảm ơn anh, trong quá trình làm hồ sơ nếu gặp vướng mắc, tôi sẽ liên hệ anh nhé! Chào anh!</w:t>
      </w:r>
    </w:p>
    <w:p w:rsidR="00216705" w:rsidRPr="002C322A" w:rsidRDefault="00216705" w:rsidP="00216705">
      <w:pPr>
        <w:pStyle w:val="NormalWeb"/>
        <w:shd w:val="clear" w:color="auto" w:fill="FFFFFF"/>
        <w:rPr>
          <w:b/>
          <w:spacing w:val="-11"/>
          <w:sz w:val="28"/>
          <w:szCs w:val="28"/>
        </w:rPr>
      </w:pPr>
      <w:r w:rsidRPr="002C322A">
        <w:rPr>
          <w:b/>
          <w:spacing w:val="-11"/>
          <w:sz w:val="28"/>
          <w:szCs w:val="28"/>
        </w:rPr>
        <w:t>Cảnh 2: Tại Văn phòng làm việc của ông Bằng, trụ sở Sở Giáo dục và Đào tạo tỉnh Việt An</w:t>
      </w:r>
    </w:p>
    <w:p w:rsidR="00216705" w:rsidRPr="002C322A" w:rsidRDefault="00216705" w:rsidP="00216705">
      <w:pPr>
        <w:pStyle w:val="NormalWeb"/>
        <w:shd w:val="clear" w:color="auto" w:fill="FFFFFF"/>
        <w:rPr>
          <w:bCs/>
          <w:sz w:val="28"/>
          <w:szCs w:val="28"/>
        </w:rPr>
      </w:pPr>
      <w:r w:rsidRPr="002C322A">
        <w:rPr>
          <w:b/>
          <w:sz w:val="28"/>
          <w:szCs w:val="28"/>
        </w:rPr>
        <w:t>Bà Tâm:</w:t>
      </w:r>
      <w:r w:rsidRPr="002C322A">
        <w:rPr>
          <w:bCs/>
          <w:sz w:val="28"/>
          <w:szCs w:val="28"/>
        </w:rPr>
        <w:t xml:space="preserve"> Chào anh Bằng! Tôi có việc muốn phiền anh một chút. Hồ sơ xin cấp Giấy chứng nhận đăng ký kinh doanh dịch vụ tư vấn du học của tôi đã gửi tuần trước, không biết kết quả ra sao rồi ạ?</w:t>
      </w:r>
    </w:p>
    <w:p w:rsidR="00216705" w:rsidRPr="002C322A" w:rsidRDefault="00216705" w:rsidP="00216705">
      <w:pPr>
        <w:pStyle w:val="NormalWeb"/>
        <w:shd w:val="clear" w:color="auto" w:fill="FFFFFF"/>
        <w:rPr>
          <w:bCs/>
          <w:sz w:val="28"/>
          <w:szCs w:val="28"/>
        </w:rPr>
      </w:pPr>
      <w:r w:rsidRPr="002C322A">
        <w:rPr>
          <w:b/>
          <w:sz w:val="28"/>
          <w:szCs w:val="28"/>
        </w:rPr>
        <w:t xml:space="preserve">Ông Bằng: </w:t>
      </w:r>
      <w:r w:rsidRPr="002C322A">
        <w:rPr>
          <w:bCs/>
          <w:sz w:val="28"/>
          <w:szCs w:val="28"/>
        </w:rPr>
        <w:t xml:space="preserve">Chào chị! Hồ sơ của chị tôi đã xem qua, và đang trong quá trình thẩm định. Theo quy định tại khoản 3 Điều 117 Nghị định số 125/2024/NĐ-CP thì trong thời hạn 15 ngày, kể từ ngày nhận đủ hồ sơ hợp lệ, chúng tôi sẽ tổ chức thẩm định, lập báo cáo thẩm định để đánh giá tình hình công ty chị có đáp ứng các điều kiện về cơ sở vật chất và đội ngũ tư vấn theo quy định tại Điều 116 Nghị định số 125/2024/NĐ-CP hay không. Sau khi có báo cáo thẩm định, chậm nhất 05 ngày, chúng tôi sẽ trình Giám đốc Sở để cấp Giấy chứng nhận đăng ký kinh doanh dịch vụ tư vấn du học hoặc thông báo bằng văn bản nêu rõ lý do nếu hồ sơ bên chị chưa hợp lệ. </w:t>
      </w:r>
    </w:p>
    <w:p w:rsidR="00216705" w:rsidRPr="002C322A" w:rsidRDefault="00216705" w:rsidP="00216705">
      <w:pPr>
        <w:pStyle w:val="NormalWeb"/>
        <w:shd w:val="clear" w:color="auto" w:fill="FFFFFF"/>
        <w:rPr>
          <w:bCs/>
          <w:sz w:val="28"/>
          <w:szCs w:val="28"/>
        </w:rPr>
      </w:pPr>
      <w:r w:rsidRPr="002C322A">
        <w:rPr>
          <w:b/>
          <w:bCs/>
          <w:sz w:val="28"/>
          <w:szCs w:val="28"/>
        </w:rPr>
        <w:lastRenderedPageBreak/>
        <w:t>Bà Tâm:</w:t>
      </w:r>
      <w:r w:rsidRPr="002C322A">
        <w:rPr>
          <w:bCs/>
          <w:sz w:val="28"/>
          <w:szCs w:val="28"/>
        </w:rPr>
        <w:t xml:space="preserve"> Vâng ạ! Anh xem hồ sơ của công ty chúng tôi có phải sửa chữa hay bổ sung gì thì bảo tôi với ạ. À, cho tôi hỏi chút là Giấy chứng nhận đăng ký kinh doanh dịch vụ tư vấn du học sẽ có giá trị mãi đúng không anh?</w:t>
      </w:r>
    </w:p>
    <w:p w:rsidR="00216705" w:rsidRPr="002C322A" w:rsidRDefault="00216705" w:rsidP="00216705">
      <w:pPr>
        <w:pStyle w:val="NormalWeb"/>
        <w:shd w:val="clear" w:color="auto" w:fill="FFFFFF"/>
        <w:rPr>
          <w:bCs/>
          <w:sz w:val="28"/>
          <w:szCs w:val="28"/>
        </w:rPr>
      </w:pPr>
      <w:r w:rsidRPr="002C322A">
        <w:rPr>
          <w:b/>
          <w:bCs/>
          <w:sz w:val="28"/>
          <w:szCs w:val="28"/>
        </w:rPr>
        <w:t>Ông Bằng:</w:t>
      </w:r>
      <w:r w:rsidRPr="002C322A">
        <w:rPr>
          <w:bCs/>
          <w:sz w:val="28"/>
          <w:szCs w:val="28"/>
        </w:rPr>
        <w:t xml:space="preserve"> Vâng! Chị phải cho chúng tôi thời gian để đọc hồ sơ và thẩm định, chúng tôi sẽ trả lời đúng hạn. Còn về thời hạn sử dụng của Giấy chứng nhận đăng ký kinh doanh dịch vụ tư vấn du học thì Giấy chứng nhận đăng ký kinh doanh dịch vụ tư vấn du học chỉ có thời hạn tối đa là 05 năm, sau đó chị sẽ phải tiến hành gia hạn và mỗi lần gia hạn sẽ không quá 05 năm. Việc gia hạn giấy chứng nhận đăng ký kinh doanh dịch vụ tư vấn du học phải thực hiện trong thời hạn 06 tháng trước ngày hết hiệu lực.</w:t>
      </w:r>
    </w:p>
    <w:p w:rsidR="00216705" w:rsidRPr="002C322A" w:rsidRDefault="00216705" w:rsidP="00216705">
      <w:pPr>
        <w:pStyle w:val="NormalWeb"/>
        <w:shd w:val="clear" w:color="auto" w:fill="FFFFFF"/>
        <w:rPr>
          <w:bCs/>
          <w:sz w:val="28"/>
          <w:szCs w:val="28"/>
        </w:rPr>
      </w:pPr>
      <w:r w:rsidRPr="002C322A">
        <w:rPr>
          <w:b/>
          <w:sz w:val="28"/>
          <w:szCs w:val="28"/>
        </w:rPr>
        <w:t>Bà Tâm:</w:t>
      </w:r>
      <w:r w:rsidRPr="002C322A">
        <w:rPr>
          <w:bCs/>
          <w:sz w:val="28"/>
          <w:szCs w:val="28"/>
        </w:rPr>
        <w:t xml:space="preserve"> Vâng! Cảm ơn anh! Cho tôi hỏi thêm chút. Thời gian qua, tôi đọc báo thấy có nhiều thông tin về việc công ty tư vấn du học bị đình chỉ hoạt động,  thu hồi giấy chứng nhận đăng ký kinh doanh, anh có thể cho tôi biết vì sao không? Tôi muốn biết để tránh phạm phải sai lầm như họ.</w:t>
      </w:r>
    </w:p>
    <w:p w:rsidR="00216705" w:rsidRPr="002C322A" w:rsidRDefault="00216705" w:rsidP="00216705">
      <w:pPr>
        <w:pStyle w:val="NormalWeb"/>
        <w:shd w:val="clear" w:color="auto" w:fill="FFFFFF"/>
        <w:rPr>
          <w:bCs/>
          <w:sz w:val="28"/>
          <w:szCs w:val="28"/>
        </w:rPr>
      </w:pPr>
      <w:r w:rsidRPr="002C322A">
        <w:rPr>
          <w:b/>
          <w:sz w:val="28"/>
          <w:szCs w:val="28"/>
        </w:rPr>
        <w:t xml:space="preserve">Ông Bằng: </w:t>
      </w:r>
      <w:r w:rsidRPr="002C322A">
        <w:rPr>
          <w:bCs/>
          <w:sz w:val="28"/>
          <w:szCs w:val="28"/>
        </w:rPr>
        <w:t>Chị cũng biết lĩnh vực tư vấn du học tương đối phức tạp nhưng có lợi nhuận cao, vì vậy mà có nhiều đối tượng vì lòng tham làm mờ mắt đã thực hiện các thủ đoạn lừa đảo, các hoạt động trá hình rất tinh vi. Nhưng “lưới trời lồng lộng, thưa mà khó thoát”, họ đã bị phát hiện và xử lý theo quy định của pháp luật.</w:t>
      </w:r>
    </w:p>
    <w:p w:rsidR="00216705" w:rsidRPr="002C322A" w:rsidRDefault="00216705" w:rsidP="00216705">
      <w:pPr>
        <w:pStyle w:val="NormalWeb"/>
        <w:shd w:val="clear" w:color="auto" w:fill="FFFFFF"/>
        <w:rPr>
          <w:bCs/>
          <w:sz w:val="28"/>
          <w:szCs w:val="28"/>
        </w:rPr>
      </w:pPr>
      <w:r w:rsidRPr="002C322A">
        <w:rPr>
          <w:b/>
          <w:bCs/>
          <w:sz w:val="28"/>
          <w:szCs w:val="28"/>
        </w:rPr>
        <w:t>Bà Tâm:</w:t>
      </w:r>
      <w:r w:rsidRPr="002C322A">
        <w:rPr>
          <w:bCs/>
          <w:sz w:val="28"/>
          <w:szCs w:val="28"/>
        </w:rPr>
        <w:t xml:space="preserve"> Cụ thể là những hành vi nào ạ?</w:t>
      </w:r>
    </w:p>
    <w:p w:rsidR="00216705" w:rsidRPr="002C322A" w:rsidRDefault="00216705" w:rsidP="00216705">
      <w:pPr>
        <w:pStyle w:val="NormalWeb"/>
        <w:shd w:val="clear" w:color="auto" w:fill="FFFFFF"/>
        <w:rPr>
          <w:bCs/>
          <w:sz w:val="28"/>
          <w:szCs w:val="28"/>
        </w:rPr>
      </w:pPr>
      <w:r w:rsidRPr="002C322A">
        <w:rPr>
          <w:b/>
          <w:bCs/>
          <w:sz w:val="28"/>
          <w:szCs w:val="28"/>
        </w:rPr>
        <w:t>Ông Bằng:</w:t>
      </w:r>
      <w:r w:rsidRPr="002C322A">
        <w:rPr>
          <w:bCs/>
          <w:sz w:val="28"/>
          <w:szCs w:val="28"/>
        </w:rPr>
        <w:t xml:space="preserve"> Theo khoản 1 Điều 118 Nghị định số 125/2024/NĐ-CP, nếu công ty tư vấn du học có các hành vi như: gian lận để được cấp giấy chứng nhận đăng ký kinh doanh dịch vụ tư vấn du học; cho thuê hoặc cho mượn giấy chứng nhận đăng ký kinh doanh dịch vụ tư vấn du học để trục lợi hoặc vi phạm bị xử phạt hành chính trong hoạt động giáo dục cũng như trong quá trình hoạt động không thực hiện trách nhiệm và không đảm bảo các điều kiện về cơ sở vật chất và đội ngũ tư vấn đều có thể bị đình chỉ hoạt động. Trong thời hạn 07 ngày kể từ ngày có quyết định đình chỉ, nếu nguyên nhân được khắc phục thì Giám đốc Sở Giáo dục và Đào tạo sẽ quyết định cho phép tổ chức kinh doanh dịch vụ tư vấn du học được hoạt động trở lại và công bố công khai trên các phương tiện thông tin đại chúng, còn nếu hết thời hạn đình chỉ mà nguyên nhân không được khắc phục thì đơn vị đó sẽ bị thu hồi Giấy chứng nhận đăng ký kinh doanh dịch vụ tư vấn du học theo quy định tại khoản 2 Điều 119 Nghị định số 125/2024/NĐ-CP.</w:t>
      </w:r>
    </w:p>
    <w:p w:rsidR="00216705" w:rsidRPr="002C322A" w:rsidRDefault="00216705" w:rsidP="00216705">
      <w:pPr>
        <w:pStyle w:val="NormalWeb"/>
        <w:shd w:val="clear" w:color="auto" w:fill="FFFFFF"/>
        <w:rPr>
          <w:bCs/>
          <w:sz w:val="28"/>
          <w:szCs w:val="28"/>
        </w:rPr>
      </w:pPr>
      <w:r w:rsidRPr="002C322A">
        <w:rPr>
          <w:b/>
          <w:sz w:val="28"/>
          <w:szCs w:val="28"/>
        </w:rPr>
        <w:t>Bà Tâm:</w:t>
      </w:r>
      <w:r w:rsidRPr="002C322A">
        <w:rPr>
          <w:bCs/>
          <w:sz w:val="28"/>
          <w:szCs w:val="28"/>
        </w:rPr>
        <w:t xml:space="preserve"> Vâng cảm ơn anh Bằng đã tư vấn, tháo gỡ cho tôi các vướng mắc. Trong thời gian chờ đợi kết quả thẩm định của Sở, tôi sẽ nghiên cứu thật kỹ các quy định của pháp luật có liên quan đến lĩnh vực này./. </w:t>
      </w:r>
    </w:p>
    <w:p w:rsidR="00216705" w:rsidRPr="002C322A" w:rsidRDefault="00216705" w:rsidP="00216705">
      <w:pPr>
        <w:jc w:val="center"/>
        <w:rPr>
          <w:b/>
          <w:szCs w:val="28"/>
        </w:rPr>
      </w:pPr>
      <w:r w:rsidRPr="002C322A">
        <w:rPr>
          <w:b/>
          <w:szCs w:val="28"/>
        </w:rPr>
        <w:t>- Hết-</w:t>
      </w:r>
    </w:p>
    <w:p w:rsidR="00216705" w:rsidRPr="002C322A" w:rsidRDefault="00216705" w:rsidP="00216705">
      <w:pPr>
        <w:jc w:val="center"/>
        <w:rPr>
          <w:b/>
          <w:szCs w:val="28"/>
        </w:rPr>
      </w:pPr>
    </w:p>
    <w:p w:rsidR="00216705" w:rsidRPr="002C322A" w:rsidRDefault="00216705" w:rsidP="00216705">
      <w:pPr>
        <w:jc w:val="center"/>
        <w:rPr>
          <w:b/>
          <w:szCs w:val="28"/>
        </w:rPr>
      </w:pPr>
    </w:p>
    <w:p w:rsidR="00216705" w:rsidRPr="002C322A" w:rsidRDefault="00216705" w:rsidP="00216705">
      <w:pPr>
        <w:jc w:val="center"/>
        <w:rPr>
          <w:b/>
          <w:szCs w:val="28"/>
        </w:rPr>
      </w:pPr>
    </w:p>
    <w:p w:rsidR="00216705" w:rsidRPr="002C322A" w:rsidRDefault="00216705" w:rsidP="00216705">
      <w:pPr>
        <w:jc w:val="center"/>
        <w:rPr>
          <w:b/>
          <w:szCs w:val="28"/>
        </w:rPr>
      </w:pPr>
    </w:p>
    <w:p w:rsidR="00216705" w:rsidRPr="002C322A" w:rsidRDefault="00216705" w:rsidP="00216705">
      <w:pPr>
        <w:jc w:val="center"/>
        <w:rPr>
          <w:b/>
          <w:szCs w:val="28"/>
        </w:rPr>
      </w:pPr>
    </w:p>
    <w:p w:rsidR="00216705" w:rsidRPr="002C322A" w:rsidRDefault="00216705" w:rsidP="00216705">
      <w:pPr>
        <w:jc w:val="center"/>
        <w:rPr>
          <w:b/>
          <w:szCs w:val="28"/>
        </w:rPr>
      </w:pPr>
    </w:p>
    <w:p w:rsidR="00216705" w:rsidRPr="002C322A" w:rsidRDefault="00216705" w:rsidP="00216705">
      <w:pPr>
        <w:jc w:val="center"/>
        <w:rPr>
          <w:b/>
          <w:szCs w:val="28"/>
        </w:rPr>
      </w:pPr>
    </w:p>
    <w:p w:rsidR="00216705" w:rsidRPr="002C322A" w:rsidRDefault="00216705" w:rsidP="00216705">
      <w:pPr>
        <w:jc w:val="center"/>
        <w:rPr>
          <w:b/>
          <w:szCs w:val="28"/>
        </w:rPr>
      </w:pPr>
    </w:p>
    <w:p w:rsidR="00216705" w:rsidRPr="002C322A" w:rsidRDefault="00216705" w:rsidP="00216705">
      <w:pPr>
        <w:jc w:val="center"/>
        <w:rPr>
          <w:b/>
          <w:szCs w:val="28"/>
        </w:rPr>
      </w:pPr>
    </w:p>
    <w:p w:rsidR="00216705" w:rsidRPr="002C322A" w:rsidRDefault="00216705" w:rsidP="00216705">
      <w:pPr>
        <w:jc w:val="center"/>
        <w:rPr>
          <w:b/>
          <w:szCs w:val="28"/>
        </w:rPr>
      </w:pPr>
    </w:p>
    <w:p w:rsidR="0005468A" w:rsidRPr="002C322A" w:rsidRDefault="0005468A" w:rsidP="00216705">
      <w:pPr>
        <w:jc w:val="center"/>
        <w:rPr>
          <w:b/>
          <w:szCs w:val="28"/>
        </w:rPr>
      </w:pPr>
    </w:p>
    <w:p w:rsidR="0005468A" w:rsidRPr="002C322A" w:rsidRDefault="0005468A" w:rsidP="00216705">
      <w:pPr>
        <w:jc w:val="center"/>
        <w:rPr>
          <w:b/>
          <w:szCs w:val="28"/>
        </w:rPr>
      </w:pPr>
    </w:p>
    <w:p w:rsidR="0005468A" w:rsidRPr="002C322A" w:rsidRDefault="0005468A" w:rsidP="00216705">
      <w:pPr>
        <w:jc w:val="center"/>
        <w:rPr>
          <w:b/>
          <w:szCs w:val="28"/>
        </w:rPr>
      </w:pPr>
    </w:p>
    <w:p w:rsidR="0005468A" w:rsidRPr="002C322A" w:rsidRDefault="0005468A" w:rsidP="00216705">
      <w:pPr>
        <w:jc w:val="center"/>
        <w:rPr>
          <w:b/>
          <w:szCs w:val="28"/>
        </w:rPr>
      </w:pPr>
    </w:p>
    <w:p w:rsidR="0005468A" w:rsidRPr="002C322A" w:rsidRDefault="0005468A" w:rsidP="00216705">
      <w:pPr>
        <w:jc w:val="center"/>
        <w:rPr>
          <w:b/>
          <w:szCs w:val="28"/>
        </w:rPr>
      </w:pPr>
    </w:p>
    <w:p w:rsidR="0005468A" w:rsidRPr="002C322A" w:rsidRDefault="0005468A" w:rsidP="00216705">
      <w:pPr>
        <w:jc w:val="center"/>
        <w:rPr>
          <w:b/>
          <w:szCs w:val="28"/>
        </w:rPr>
      </w:pPr>
    </w:p>
    <w:p w:rsidR="0005468A" w:rsidRPr="002C322A" w:rsidRDefault="0005468A" w:rsidP="00216705">
      <w:pPr>
        <w:jc w:val="center"/>
        <w:rPr>
          <w:b/>
          <w:szCs w:val="28"/>
        </w:rPr>
      </w:pPr>
    </w:p>
    <w:p w:rsidR="0005468A" w:rsidRPr="002C322A" w:rsidRDefault="0005468A" w:rsidP="00216705">
      <w:pPr>
        <w:jc w:val="center"/>
        <w:rPr>
          <w:b/>
          <w:szCs w:val="28"/>
        </w:rPr>
      </w:pPr>
    </w:p>
    <w:p w:rsidR="0005468A" w:rsidRPr="002C322A" w:rsidRDefault="0005468A" w:rsidP="00216705">
      <w:pPr>
        <w:jc w:val="center"/>
        <w:rPr>
          <w:b/>
          <w:szCs w:val="28"/>
        </w:rPr>
      </w:pPr>
    </w:p>
    <w:p w:rsidR="0005468A" w:rsidRPr="002C322A" w:rsidRDefault="0005468A" w:rsidP="00216705">
      <w:pPr>
        <w:jc w:val="center"/>
        <w:rPr>
          <w:b/>
          <w:szCs w:val="28"/>
        </w:rPr>
      </w:pPr>
    </w:p>
    <w:p w:rsidR="0005468A" w:rsidRPr="002C322A" w:rsidRDefault="0005468A" w:rsidP="00216705">
      <w:pPr>
        <w:jc w:val="center"/>
        <w:rPr>
          <w:b/>
          <w:szCs w:val="28"/>
        </w:rPr>
      </w:pPr>
    </w:p>
    <w:p w:rsidR="0005468A" w:rsidRPr="002C322A" w:rsidRDefault="0005468A" w:rsidP="00216705">
      <w:pPr>
        <w:jc w:val="center"/>
        <w:rPr>
          <w:b/>
          <w:szCs w:val="28"/>
        </w:rPr>
      </w:pPr>
    </w:p>
    <w:p w:rsidR="0005468A" w:rsidRPr="002C322A" w:rsidRDefault="0005468A" w:rsidP="00216705">
      <w:pPr>
        <w:jc w:val="center"/>
        <w:rPr>
          <w:b/>
          <w:szCs w:val="28"/>
        </w:rPr>
      </w:pPr>
    </w:p>
    <w:p w:rsidR="0005468A" w:rsidRPr="002C322A" w:rsidRDefault="0005468A" w:rsidP="00216705">
      <w:pPr>
        <w:jc w:val="center"/>
        <w:rPr>
          <w:b/>
          <w:szCs w:val="28"/>
        </w:rPr>
      </w:pPr>
    </w:p>
    <w:p w:rsidR="0005468A" w:rsidRPr="002C322A" w:rsidRDefault="0005468A" w:rsidP="00216705">
      <w:pPr>
        <w:jc w:val="center"/>
        <w:rPr>
          <w:b/>
          <w:szCs w:val="28"/>
        </w:rPr>
      </w:pPr>
    </w:p>
    <w:p w:rsidR="00216705" w:rsidRPr="002C322A" w:rsidRDefault="00216705" w:rsidP="00216705">
      <w:pPr>
        <w:jc w:val="center"/>
        <w:rPr>
          <w:b/>
          <w:szCs w:val="28"/>
        </w:rPr>
      </w:pPr>
      <w:r w:rsidRPr="002C322A">
        <w:rPr>
          <w:b/>
          <w:szCs w:val="28"/>
        </w:rPr>
        <w:t>Tiểu phẩm</w:t>
      </w:r>
      <w:r w:rsidR="00A11C2C" w:rsidRPr="002C322A">
        <w:rPr>
          <w:b/>
          <w:szCs w:val="28"/>
        </w:rPr>
        <w:t xml:space="preserve"> 3</w:t>
      </w:r>
      <w:r w:rsidRPr="002C322A">
        <w:rPr>
          <w:b/>
          <w:szCs w:val="28"/>
        </w:rPr>
        <w:t>: VUI THÔI ĐỪNG VUI QUÁ</w:t>
      </w:r>
    </w:p>
    <w:p w:rsidR="00216705" w:rsidRPr="002C322A" w:rsidRDefault="00216705" w:rsidP="00216705">
      <w:pPr>
        <w:rPr>
          <w:b/>
          <w:szCs w:val="28"/>
        </w:rPr>
      </w:pPr>
      <w:r w:rsidRPr="002C322A">
        <w:rPr>
          <w:b/>
          <w:szCs w:val="28"/>
        </w:rPr>
        <w:t>Nhân vật</w:t>
      </w:r>
    </w:p>
    <w:p w:rsidR="00216705" w:rsidRPr="002C322A" w:rsidRDefault="00216705" w:rsidP="00216705">
      <w:pPr>
        <w:rPr>
          <w:szCs w:val="28"/>
        </w:rPr>
      </w:pPr>
      <w:r w:rsidRPr="002C322A">
        <w:rPr>
          <w:b/>
          <w:szCs w:val="28"/>
        </w:rPr>
        <w:t>Ông Hoàng:</w:t>
      </w:r>
      <w:r w:rsidRPr="002C322A">
        <w:rPr>
          <w:szCs w:val="28"/>
        </w:rPr>
        <w:t xml:space="preserve"> Giám đốc công ty truyền thông Hoàng Quân Media</w:t>
      </w:r>
    </w:p>
    <w:p w:rsidR="00216705" w:rsidRPr="002C322A" w:rsidRDefault="00216705" w:rsidP="00216705">
      <w:pPr>
        <w:rPr>
          <w:szCs w:val="28"/>
        </w:rPr>
      </w:pPr>
      <w:r w:rsidRPr="002C322A">
        <w:rPr>
          <w:b/>
          <w:szCs w:val="28"/>
        </w:rPr>
        <w:t>Ông Cường:</w:t>
      </w:r>
      <w:r w:rsidRPr="002C322A">
        <w:rPr>
          <w:szCs w:val="28"/>
        </w:rPr>
        <w:t xml:space="preserve"> Trưởng phòng giải trí, kênh truyền hình kỹ thuật số V+</w:t>
      </w:r>
    </w:p>
    <w:p w:rsidR="00216705" w:rsidRPr="002C322A" w:rsidRDefault="00216705" w:rsidP="00216705">
      <w:pPr>
        <w:rPr>
          <w:szCs w:val="28"/>
        </w:rPr>
      </w:pPr>
      <w:r w:rsidRPr="002C322A">
        <w:rPr>
          <w:b/>
          <w:szCs w:val="28"/>
        </w:rPr>
        <w:t>Bà Tú:</w:t>
      </w:r>
      <w:r w:rsidRPr="002C322A">
        <w:rPr>
          <w:szCs w:val="28"/>
        </w:rPr>
        <w:t xml:space="preserve"> Công chức Cục Điện ảnh, Bộ Văn hóa, Thể thao và Du lịch</w:t>
      </w:r>
    </w:p>
    <w:p w:rsidR="00216705" w:rsidRPr="002C322A" w:rsidRDefault="00216705" w:rsidP="00216705">
      <w:pPr>
        <w:rPr>
          <w:b/>
          <w:i/>
          <w:szCs w:val="28"/>
        </w:rPr>
      </w:pPr>
      <w:r w:rsidRPr="002C322A">
        <w:rPr>
          <w:b/>
          <w:i/>
          <w:szCs w:val="28"/>
        </w:rPr>
        <w:lastRenderedPageBreak/>
        <w:t>Cảnh 1: Tại phòng họp, trụ sở công ty Hoàng Quân</w:t>
      </w:r>
    </w:p>
    <w:p w:rsidR="00216705" w:rsidRPr="002C322A" w:rsidRDefault="00216705" w:rsidP="00216705">
      <w:pPr>
        <w:rPr>
          <w:szCs w:val="28"/>
        </w:rPr>
      </w:pPr>
      <w:r w:rsidRPr="002C322A">
        <w:rPr>
          <w:b/>
          <w:szCs w:val="28"/>
        </w:rPr>
        <w:t>Ông Cường:</w:t>
      </w:r>
      <w:r w:rsidRPr="002C322A">
        <w:rPr>
          <w:szCs w:val="28"/>
        </w:rPr>
        <w:t xml:space="preserve"> Anh Hoàng! Bộ phim lịch sử mà nhà đài đặt bên anh thực hiện, anh đã tiến hành đến đâu rồi?</w:t>
      </w:r>
    </w:p>
    <w:p w:rsidR="00216705" w:rsidRPr="002C322A" w:rsidRDefault="00216705" w:rsidP="00216705">
      <w:pPr>
        <w:rPr>
          <w:i/>
          <w:szCs w:val="28"/>
        </w:rPr>
      </w:pPr>
      <w:r w:rsidRPr="002C322A">
        <w:rPr>
          <w:b/>
          <w:szCs w:val="28"/>
        </w:rPr>
        <w:t>Ông Hoàng:</w:t>
      </w:r>
      <w:r w:rsidRPr="002C322A">
        <w:rPr>
          <w:szCs w:val="28"/>
        </w:rPr>
        <w:t xml:space="preserve"> Dạ vâng, hiện tại chúng tôi đã thực hiện xong theo các yêu cầu trong hợp đồng đã ký với nhà đài, mời anh xem thử và cho ý kiến chỉnh sửa (</w:t>
      </w:r>
      <w:r w:rsidRPr="002C322A">
        <w:rPr>
          <w:i/>
          <w:szCs w:val="28"/>
        </w:rPr>
        <w:t>Ông Hoàng mở máy tính chiếu cho ông Cường xem)</w:t>
      </w:r>
    </w:p>
    <w:p w:rsidR="00216705" w:rsidRPr="002C322A" w:rsidRDefault="00216705" w:rsidP="00216705">
      <w:pPr>
        <w:rPr>
          <w:szCs w:val="28"/>
        </w:rPr>
      </w:pPr>
      <w:r w:rsidRPr="002C322A">
        <w:rPr>
          <w:b/>
          <w:szCs w:val="28"/>
        </w:rPr>
        <w:t>Ông Cường</w:t>
      </w:r>
      <w:r w:rsidRPr="002C322A">
        <w:rPr>
          <w:szCs w:val="28"/>
        </w:rPr>
        <w:t>: Về tổng quan, thì các chi tiết mạch phim khá ổn, có điều tôi hơi băn khoăn một chút, bộ phim này có khá nhiều mô típ sáng tạo so với lịch sử, chưa kể có những chi tiết theo thiên hướng hài hước, một điều khá kiêng kỵ khi làm phim lịch sử, có e ngại gì nếu bên Bộ Văn hóa, Thể thao và Du lịch hỏi thì phải giải trình ra sao?</w:t>
      </w:r>
    </w:p>
    <w:p w:rsidR="00216705" w:rsidRPr="002C322A" w:rsidRDefault="00216705" w:rsidP="00216705">
      <w:pPr>
        <w:shd w:val="clear" w:color="auto" w:fill="FFFFFF"/>
        <w:rPr>
          <w:bCs/>
          <w:szCs w:val="28"/>
        </w:rPr>
      </w:pPr>
      <w:r w:rsidRPr="002C322A">
        <w:rPr>
          <w:b/>
          <w:szCs w:val="28"/>
        </w:rPr>
        <w:t xml:space="preserve">Ông Hoàng: </w:t>
      </w:r>
      <w:r w:rsidRPr="002C322A">
        <w:rPr>
          <w:bCs/>
          <w:szCs w:val="28"/>
        </w:rPr>
        <w:t>Về vấn đề này, anh cũng thấy phim lịch sử là thể loại phim rất khó làm (khô, khó, khổ), kinh phí lớn mà nếu không có sự sáng tạo và một số chi tiết hài hước để kích thích hứng thú của khán giả, chúng ta sẽ không thu được đủ lợi nhuận để bù kinh phí đã bỏ ra. Mà tôi cũng muốn hỏi anh thêm, còn những quy trình gì nữa thì phim mới được lên sóng.</w:t>
      </w:r>
    </w:p>
    <w:p w:rsidR="00216705" w:rsidRPr="002C322A" w:rsidRDefault="00216705" w:rsidP="00216705">
      <w:pPr>
        <w:shd w:val="clear" w:color="auto" w:fill="FFFFFF"/>
        <w:rPr>
          <w:szCs w:val="28"/>
        </w:rPr>
      </w:pPr>
      <w:r w:rsidRPr="002C322A">
        <w:rPr>
          <w:b/>
          <w:szCs w:val="28"/>
        </w:rPr>
        <w:t xml:space="preserve">Ông Cường: </w:t>
      </w:r>
      <w:r w:rsidRPr="002C322A">
        <w:rPr>
          <w:szCs w:val="28"/>
        </w:rPr>
        <w:t xml:space="preserve">Theo tôi được biết quy định tại Điều 14 Luật Điện ảnh năm 2022, đối với hình thức phim sản xuất từ ngân sách nhà nước, chúng tôi sẽ phải thành lập Hội đồng thẩm định kịch bản, Hội đồng lựa chọn dự án sản xuất phim theo quy định của Bộ trưởng Bộ Văn hóa, Thể thao và Du lịch trước khi chiếu phục vụ khán giả. </w:t>
      </w:r>
    </w:p>
    <w:p w:rsidR="00216705" w:rsidRPr="002C322A" w:rsidRDefault="00216705" w:rsidP="00216705">
      <w:pPr>
        <w:shd w:val="clear" w:color="auto" w:fill="FFFFFF"/>
        <w:rPr>
          <w:b/>
          <w:szCs w:val="28"/>
        </w:rPr>
      </w:pPr>
      <w:r w:rsidRPr="002C322A">
        <w:rPr>
          <w:b/>
          <w:szCs w:val="28"/>
        </w:rPr>
        <w:t xml:space="preserve">Ông Hoàng: </w:t>
      </w:r>
      <w:r w:rsidRPr="002C322A">
        <w:rPr>
          <w:szCs w:val="28"/>
        </w:rPr>
        <w:t>Vậy anh hãy mang đĩa phim về thẩm định theo quy định, có kết quả thông báo cho chúng tôi nhé!</w:t>
      </w:r>
    </w:p>
    <w:p w:rsidR="00216705" w:rsidRPr="002C322A" w:rsidRDefault="00216705" w:rsidP="00216705">
      <w:pPr>
        <w:pStyle w:val="NormalWeb"/>
        <w:shd w:val="clear" w:color="auto" w:fill="FFFFFF"/>
        <w:spacing w:before="120" w:beforeAutospacing="0" w:after="120" w:afterAutospacing="0" w:line="288" w:lineRule="auto"/>
        <w:ind w:firstLine="720"/>
        <w:jc w:val="both"/>
        <w:rPr>
          <w:b/>
          <w:i/>
          <w:spacing w:val="-11"/>
          <w:sz w:val="28"/>
          <w:szCs w:val="28"/>
        </w:rPr>
      </w:pPr>
      <w:r w:rsidRPr="002C322A">
        <w:rPr>
          <w:b/>
          <w:i/>
          <w:spacing w:val="-11"/>
          <w:sz w:val="28"/>
          <w:szCs w:val="28"/>
        </w:rPr>
        <w:t>Cảnh 2: 03 tháng sau, tại trụ sở Đài truyền hình kỹ thuật số V+</w:t>
      </w:r>
    </w:p>
    <w:p w:rsidR="00216705" w:rsidRPr="002C322A" w:rsidRDefault="00216705" w:rsidP="00216705">
      <w:pPr>
        <w:pStyle w:val="NormalWeb"/>
        <w:shd w:val="clear" w:color="auto" w:fill="FFFFFF"/>
        <w:spacing w:before="120" w:beforeAutospacing="0" w:after="120" w:afterAutospacing="0" w:line="288" w:lineRule="auto"/>
        <w:ind w:firstLine="720"/>
        <w:jc w:val="both"/>
        <w:rPr>
          <w:bCs/>
          <w:i/>
          <w:iCs/>
          <w:sz w:val="28"/>
          <w:szCs w:val="28"/>
        </w:rPr>
      </w:pPr>
      <w:r w:rsidRPr="002C322A">
        <w:rPr>
          <w:b/>
          <w:sz w:val="28"/>
          <w:szCs w:val="28"/>
        </w:rPr>
        <w:t xml:space="preserve">Ông Cường </w:t>
      </w:r>
      <w:r w:rsidRPr="002C322A">
        <w:rPr>
          <w:i/>
          <w:sz w:val="28"/>
          <w:szCs w:val="28"/>
        </w:rPr>
        <w:t>(bực bội):</w:t>
      </w:r>
      <w:r w:rsidRPr="002C322A">
        <w:rPr>
          <w:b/>
          <w:sz w:val="28"/>
          <w:szCs w:val="28"/>
        </w:rPr>
        <w:t xml:space="preserve"> </w:t>
      </w:r>
      <w:r w:rsidRPr="002C322A">
        <w:rPr>
          <w:bCs/>
          <w:sz w:val="28"/>
          <w:szCs w:val="28"/>
        </w:rPr>
        <w:t xml:space="preserve">Anh Hoàng, ông xem đi! Bên Bộ Văn hóa, Thể thao và Du lịch đã ra quyết định xử phạt đài chúng tôi vì làm sai quy định rồi đấy </w:t>
      </w:r>
      <w:r w:rsidRPr="002C322A">
        <w:rPr>
          <w:bCs/>
          <w:i/>
          <w:iCs/>
          <w:sz w:val="28"/>
          <w:szCs w:val="28"/>
        </w:rPr>
        <w:t>(đưa tờ Quyết định cho ông Hoàng đọc).</w:t>
      </w:r>
    </w:p>
    <w:p w:rsidR="00216705" w:rsidRPr="002C322A" w:rsidRDefault="00216705" w:rsidP="00216705">
      <w:pPr>
        <w:pStyle w:val="NormalWeb"/>
        <w:shd w:val="clear" w:color="auto" w:fill="FFFFFF"/>
        <w:spacing w:before="120" w:beforeAutospacing="0" w:after="120" w:afterAutospacing="0" w:line="288" w:lineRule="auto"/>
        <w:ind w:firstLineChars="256" w:firstLine="717"/>
        <w:jc w:val="both"/>
        <w:rPr>
          <w:bCs/>
          <w:sz w:val="28"/>
          <w:szCs w:val="28"/>
        </w:rPr>
      </w:pPr>
      <w:r w:rsidRPr="002C322A">
        <w:rPr>
          <w:b/>
          <w:sz w:val="28"/>
          <w:szCs w:val="28"/>
        </w:rPr>
        <w:t>Ông Hoàng:</w:t>
      </w:r>
      <w:r w:rsidRPr="002C322A">
        <w:rPr>
          <w:bCs/>
          <w:sz w:val="28"/>
          <w:szCs w:val="28"/>
        </w:rPr>
        <w:t xml:space="preserve"> Việc này can hệ gì đến bên tôi? Quyết định xử phạt nêu rõ bên anh không thực hiện các quy định về đấu thầu khi sản xuất phim sử dụng nguồn ngân sách nhà nước tại điểm c khoản 4 Điều 6 Nghị định số 38/2021/NĐ-CP của Chính phủ quy định xử phạt vi phạm hành chính trong lĩnh vực văn hóa và quảng cáo. Còn về nội dung phim, bên đài các anh đã thẩm định nội dung trước khi cho phát sóng. </w:t>
      </w:r>
    </w:p>
    <w:p w:rsidR="00216705" w:rsidRPr="002C322A" w:rsidRDefault="00216705" w:rsidP="00216705">
      <w:pPr>
        <w:pStyle w:val="NormalWeb"/>
        <w:shd w:val="clear" w:color="auto" w:fill="FFFFFF"/>
        <w:spacing w:before="120" w:beforeAutospacing="0" w:after="120" w:afterAutospacing="0" w:line="288" w:lineRule="auto"/>
        <w:ind w:firstLineChars="256" w:firstLine="717"/>
        <w:jc w:val="both"/>
        <w:rPr>
          <w:b/>
          <w:sz w:val="28"/>
          <w:szCs w:val="28"/>
        </w:rPr>
      </w:pPr>
      <w:r w:rsidRPr="002C322A">
        <w:rPr>
          <w:b/>
          <w:sz w:val="28"/>
          <w:szCs w:val="28"/>
        </w:rPr>
        <w:lastRenderedPageBreak/>
        <w:t xml:space="preserve">Ông Cường: </w:t>
      </w:r>
      <w:r w:rsidRPr="002C322A">
        <w:rPr>
          <w:bCs/>
          <w:sz w:val="28"/>
          <w:szCs w:val="28"/>
        </w:rPr>
        <w:t>Ai mà biết! Hồi đó anh nói với tôi rằng cần thêm các yếu tố giải trí, hài hước mới kích thích, thu hút được khán giả, giờ thì phía Bộ Văn hóa cho rằng đây là hành động xuyên tạc sự thật lịch sử, xúc phạm các anh hùng dân tộc đấy. Anh giải thích sao về việc này? Anh cũng phải có một phần trách nhiệm trong chuyện này chứ?</w:t>
      </w:r>
    </w:p>
    <w:p w:rsidR="00216705" w:rsidRPr="002C322A" w:rsidRDefault="00216705" w:rsidP="00216705">
      <w:pPr>
        <w:pStyle w:val="NormalWeb"/>
        <w:shd w:val="clear" w:color="auto" w:fill="FFFFFF"/>
        <w:spacing w:before="120" w:beforeAutospacing="0" w:after="120" w:afterAutospacing="0" w:line="288" w:lineRule="auto"/>
        <w:ind w:firstLineChars="256" w:firstLine="717"/>
        <w:jc w:val="both"/>
        <w:rPr>
          <w:bCs/>
          <w:sz w:val="28"/>
          <w:szCs w:val="28"/>
        </w:rPr>
      </w:pPr>
      <w:r w:rsidRPr="002C322A">
        <w:rPr>
          <w:b/>
          <w:sz w:val="28"/>
          <w:szCs w:val="28"/>
        </w:rPr>
        <w:t>Ông Hoàng:</w:t>
      </w:r>
      <w:r w:rsidRPr="002C322A">
        <w:rPr>
          <w:bCs/>
          <w:sz w:val="28"/>
          <w:szCs w:val="28"/>
        </w:rPr>
        <w:t xml:space="preserve"> Trách nhiệm gì? Bên anh có chưa thanh quyết toán giá trị hợp đồng với bên tôi đâu. Việc đưa các chi tiết đó vào chúng tôi đã chiếu thử cho anh xem và bên anh cũng đã ưng thuận và còn nói sẽ về nghiên cứu, thẩm định kỹ lưỡng. Mà bây giờ, có đôi co với nhau ở đây cũng vô dụng. Sao bên anh không thử làm đơn khiếu nại lên Cục Điện ảnh của Bộ Văn hóa, Thể thao và Du lịch đi?</w:t>
      </w:r>
    </w:p>
    <w:p w:rsidR="00216705" w:rsidRPr="002C322A" w:rsidRDefault="00216705" w:rsidP="00216705">
      <w:pPr>
        <w:pStyle w:val="NormalWeb"/>
        <w:shd w:val="clear" w:color="auto" w:fill="FFFFFF"/>
        <w:spacing w:before="120" w:beforeAutospacing="0" w:after="120" w:afterAutospacing="0" w:line="288" w:lineRule="auto"/>
        <w:ind w:firstLineChars="256" w:firstLine="717"/>
        <w:jc w:val="both"/>
        <w:rPr>
          <w:b/>
          <w:i/>
          <w:sz w:val="28"/>
          <w:szCs w:val="28"/>
        </w:rPr>
      </w:pPr>
      <w:r w:rsidRPr="002C322A">
        <w:rPr>
          <w:b/>
          <w:i/>
          <w:sz w:val="28"/>
          <w:szCs w:val="28"/>
        </w:rPr>
        <w:t>Cảnh 3: Tại phòng họp của Cục Điện ảnh - Bộ Văn hóa, Thể thao và Du lịch (Cường và Hoàng cùng có mặt)</w:t>
      </w:r>
    </w:p>
    <w:p w:rsidR="00216705" w:rsidRPr="002C322A" w:rsidRDefault="00216705" w:rsidP="00216705">
      <w:pPr>
        <w:pStyle w:val="NormalWeb"/>
        <w:shd w:val="clear" w:color="auto" w:fill="FFFFFF"/>
        <w:spacing w:before="120" w:beforeAutospacing="0" w:after="120" w:afterAutospacing="0" w:line="288" w:lineRule="auto"/>
        <w:ind w:firstLineChars="256" w:firstLine="717"/>
        <w:jc w:val="both"/>
        <w:rPr>
          <w:b/>
          <w:sz w:val="28"/>
          <w:szCs w:val="28"/>
        </w:rPr>
      </w:pPr>
      <w:r w:rsidRPr="002C322A">
        <w:rPr>
          <w:b/>
          <w:sz w:val="28"/>
          <w:szCs w:val="28"/>
        </w:rPr>
        <w:t xml:space="preserve">Bà Tú: </w:t>
      </w:r>
      <w:r w:rsidRPr="002C322A">
        <w:rPr>
          <w:bCs/>
          <w:sz w:val="28"/>
          <w:szCs w:val="28"/>
        </w:rPr>
        <w:t>Chào các anh! Tuần trước, chúng tôi nhận được đơn khiếu nại của anh Cường về quyết định xử phạt hành chính đối với bộ phim lịch sử do kênh truyền hình của anh Cường thực hiện. Vì vậy hôm nay, chúng tôi mời các anh đến đây để làm việc. Xin mời anh Cường trình bày rõ việc khiếu nại của mình?</w:t>
      </w:r>
    </w:p>
    <w:p w:rsidR="00216705" w:rsidRPr="002C322A" w:rsidRDefault="00216705" w:rsidP="00216705">
      <w:pPr>
        <w:pStyle w:val="NormalWeb"/>
        <w:shd w:val="clear" w:color="auto" w:fill="FFFFFF"/>
        <w:spacing w:before="120" w:beforeAutospacing="0" w:after="120" w:afterAutospacing="0" w:line="288" w:lineRule="auto"/>
        <w:ind w:firstLineChars="256" w:firstLine="717"/>
        <w:jc w:val="both"/>
        <w:rPr>
          <w:bCs/>
          <w:sz w:val="28"/>
          <w:szCs w:val="28"/>
        </w:rPr>
      </w:pPr>
      <w:r w:rsidRPr="002C322A">
        <w:rPr>
          <w:b/>
          <w:sz w:val="28"/>
          <w:szCs w:val="28"/>
        </w:rPr>
        <w:t>Ông Cường:</w:t>
      </w:r>
      <w:r w:rsidRPr="002C322A">
        <w:rPr>
          <w:bCs/>
          <w:sz w:val="28"/>
          <w:szCs w:val="28"/>
        </w:rPr>
        <w:t xml:space="preserve"> Thưa chị! Trong Quyết định có nêu rõ xử phạt kênh của chúng tôi vì đã không thực hiện đúng các quy định về đấu thầu khi sản xuất phim sử dụng kinh phí ngân sách nhà nước và có nhiều chi tiết trong bộ phim mang tính chất xuyên tạc lịch sử và xúc phạm anh hùng dân tộc, về điểm này chúng tôi không đồng ý với Quyết định xử phạt của Bộ. Chúng tôi tự nhận thấy dự án phim mà chúng tôi sản xuất, không có vi phạm các quy định tại Nghị định số 38/2021/NĐ-CP như trong Quyết định đề cập. </w:t>
      </w:r>
    </w:p>
    <w:p w:rsidR="00216705" w:rsidRPr="002C322A" w:rsidRDefault="00216705" w:rsidP="00216705">
      <w:pPr>
        <w:pStyle w:val="NormalWeb"/>
        <w:shd w:val="clear" w:color="auto" w:fill="FFFFFF"/>
        <w:spacing w:before="120" w:beforeAutospacing="0" w:after="120" w:afterAutospacing="0" w:line="288" w:lineRule="auto"/>
        <w:ind w:firstLineChars="256" w:firstLine="717"/>
        <w:jc w:val="both"/>
        <w:rPr>
          <w:bCs/>
          <w:sz w:val="28"/>
          <w:szCs w:val="28"/>
        </w:rPr>
      </w:pPr>
      <w:r w:rsidRPr="002C322A">
        <w:rPr>
          <w:b/>
          <w:sz w:val="28"/>
          <w:szCs w:val="28"/>
        </w:rPr>
        <w:t xml:space="preserve">Bà Tú: </w:t>
      </w:r>
      <w:r w:rsidRPr="002C322A">
        <w:rPr>
          <w:bCs/>
          <w:sz w:val="28"/>
          <w:szCs w:val="28"/>
        </w:rPr>
        <w:t>Dự án phim mà kênh các anh thực hiện có nội dung về cuộc Cách mạng Tháng Tám vĩ đại của dân tộc! Nhưng chúng tôi đã xem và thấy bộ phim của các anh có nhiều chi tiết không đúng với các tư liệu lịch sử, chưa kể có rất nhiều chi tiết gây hài một cách lố lăng, phản cảm, đã có một số đơn thư khiếu nại gửi tới chúng tôi đề nghị dừng phát sóng dự án phim của bên anh. Theo quy định tại điểm c khoản 5 Điều 6 Nghị định số 38/2021/NĐ-CP, vì hành vi sản xuất phim có nội dung phỉ báng, xúc phạm giá trị biểu trưng dân tộc, đất nước; xuyên tạc sự thật lịch sử, chúng tôi xử phạt nhà đài của anh mức phạt 40 triệu đồng. Đó đã là mức phạt thấp nhất đối với hành vi này!</w:t>
      </w:r>
    </w:p>
    <w:p w:rsidR="00216705" w:rsidRPr="002C322A" w:rsidRDefault="00216705" w:rsidP="00216705">
      <w:pPr>
        <w:pStyle w:val="NormalWeb"/>
        <w:shd w:val="clear" w:color="auto" w:fill="FFFFFF"/>
        <w:spacing w:before="120" w:beforeAutospacing="0" w:after="120" w:afterAutospacing="0" w:line="288" w:lineRule="auto"/>
        <w:ind w:firstLineChars="256" w:firstLine="717"/>
        <w:jc w:val="both"/>
        <w:rPr>
          <w:bCs/>
          <w:sz w:val="28"/>
          <w:szCs w:val="28"/>
        </w:rPr>
      </w:pPr>
      <w:r w:rsidRPr="002C322A">
        <w:rPr>
          <w:b/>
          <w:sz w:val="28"/>
          <w:szCs w:val="28"/>
        </w:rPr>
        <w:t xml:space="preserve">Ông Hoàng: </w:t>
      </w:r>
      <w:r w:rsidRPr="002C322A">
        <w:rPr>
          <w:bCs/>
          <w:sz w:val="28"/>
          <w:szCs w:val="28"/>
        </w:rPr>
        <w:t xml:space="preserve">Chị Tú ạ! Trong ngành này, chắc chị cũng biết và hiểu những cái khó của chúng tôi, dự án sản xuất kinh phí lớn, để tạo ra lợi nhuận, cần phải thu hút được lượng khán giả lớn mà các yếu tố hài hước sẽ là một chất </w:t>
      </w:r>
      <w:r w:rsidRPr="002C322A">
        <w:rPr>
          <w:bCs/>
          <w:sz w:val="28"/>
          <w:szCs w:val="28"/>
        </w:rPr>
        <w:lastRenderedPageBreak/>
        <w:t>xúc tác rất lớn. Về mức phạt, tôi thấy đó sẽ là một tổn thất lớn không chỉ về mặt tài chính mà còn về mặt uy tín và hình ảnh nữa. Chúng tôi kính mong chị xem xét thêm.</w:t>
      </w:r>
    </w:p>
    <w:p w:rsidR="00216705" w:rsidRPr="002C322A" w:rsidRDefault="00216705" w:rsidP="00216705">
      <w:pPr>
        <w:pStyle w:val="NormalWeb"/>
        <w:shd w:val="clear" w:color="auto" w:fill="FFFFFF"/>
        <w:spacing w:before="120" w:beforeAutospacing="0" w:after="120" w:afterAutospacing="0" w:line="288" w:lineRule="auto"/>
        <w:ind w:firstLineChars="256" w:firstLine="717"/>
        <w:jc w:val="both"/>
        <w:rPr>
          <w:bCs/>
          <w:sz w:val="28"/>
          <w:szCs w:val="28"/>
        </w:rPr>
      </w:pPr>
      <w:r w:rsidRPr="002C322A">
        <w:rPr>
          <w:b/>
          <w:sz w:val="28"/>
          <w:szCs w:val="28"/>
        </w:rPr>
        <w:t xml:space="preserve">Bà Tú: </w:t>
      </w:r>
      <w:r w:rsidRPr="002C322A">
        <w:rPr>
          <w:bCs/>
          <w:sz w:val="28"/>
          <w:szCs w:val="28"/>
        </w:rPr>
        <w:t xml:space="preserve">Các anh chỉ nghĩ đến vấn đề lợi nhuận, nhưng các anh chưa nghĩ đến hiệu ứng tiêu cực từ bộ phim của các anh, sẽ làm đảo lộn lệch lạc nhận thức của giới trẻ về lịch sử dân tộc, và còn làm ảnh hưởng xấu về hình ảnh nước nhà trong mắt bạn bè quốc tế khi bối cảnh toàn cầu hóa, mọi thứ được lan truyền với tốc độ chóng mặt. Những hậu quả khôn lường đó sẽ gây tác hại vô cùng lớn, gần đây tôi có nghe cư dân mạng truyền tai nhau câu nói “Vui thôi đừng vui quá”, hài hước nhưng cần sự tiết chế và phải đặt đúng ngữ cảnh. Bản thân chúng tôi không thể làm khác với các quy định pháp luật. </w:t>
      </w:r>
    </w:p>
    <w:p w:rsidR="00216705" w:rsidRPr="002C322A" w:rsidRDefault="00216705" w:rsidP="00216705">
      <w:pPr>
        <w:pStyle w:val="NormalWeb"/>
        <w:shd w:val="clear" w:color="auto" w:fill="FFFFFF"/>
        <w:spacing w:before="120" w:beforeAutospacing="0" w:after="120" w:afterAutospacing="0" w:line="288" w:lineRule="auto"/>
        <w:ind w:firstLineChars="256" w:firstLine="717"/>
        <w:jc w:val="both"/>
        <w:rPr>
          <w:bCs/>
          <w:sz w:val="28"/>
          <w:szCs w:val="28"/>
        </w:rPr>
      </w:pPr>
      <w:r w:rsidRPr="002C322A">
        <w:rPr>
          <w:b/>
          <w:sz w:val="28"/>
          <w:szCs w:val="28"/>
        </w:rPr>
        <w:t xml:space="preserve">Ông Cường: </w:t>
      </w:r>
      <w:r w:rsidRPr="002C322A">
        <w:rPr>
          <w:bCs/>
          <w:sz w:val="28"/>
          <w:szCs w:val="28"/>
        </w:rPr>
        <w:t>Vâng thưa chị! Qua nghe chị phân tích, chúng tôi đã nhận thức rõ các vi phạm của mình, chúng tôi cam kết sẽ không phạm phải sai lầm ngày hôm nay thêm một lần nào nữa!</w:t>
      </w:r>
    </w:p>
    <w:p w:rsidR="00216705" w:rsidRPr="002C322A" w:rsidRDefault="00216705" w:rsidP="00216705">
      <w:pPr>
        <w:pStyle w:val="NormalWeb"/>
        <w:shd w:val="clear" w:color="auto" w:fill="FFFFFF"/>
        <w:spacing w:before="120" w:beforeAutospacing="0" w:after="120" w:afterAutospacing="0" w:line="288" w:lineRule="auto"/>
        <w:ind w:firstLineChars="256" w:firstLine="717"/>
        <w:jc w:val="both"/>
        <w:rPr>
          <w:b/>
          <w:sz w:val="28"/>
          <w:szCs w:val="28"/>
        </w:rPr>
      </w:pPr>
      <w:r w:rsidRPr="002C322A">
        <w:rPr>
          <w:b/>
          <w:bCs/>
          <w:sz w:val="28"/>
          <w:szCs w:val="28"/>
        </w:rPr>
        <w:t>Bà Tú:</w:t>
      </w:r>
      <w:r w:rsidRPr="002C322A">
        <w:rPr>
          <w:bCs/>
          <w:sz w:val="28"/>
          <w:szCs w:val="28"/>
        </w:rPr>
        <w:t xml:space="preserve"> Vâng! Qua sự việc lần này, chúng tôi hy vọng đây sẽ là bài học để hai anh rút kinh nghiệm trong quá trình làm việc sau này./.</w:t>
      </w:r>
    </w:p>
    <w:p w:rsidR="00216705" w:rsidRPr="002C322A" w:rsidRDefault="00216705" w:rsidP="00216705">
      <w:pPr>
        <w:pStyle w:val="NormalWeb"/>
        <w:shd w:val="clear" w:color="auto" w:fill="FFFFFF"/>
        <w:spacing w:before="120" w:beforeAutospacing="0" w:after="120" w:afterAutospacing="0" w:line="288" w:lineRule="auto"/>
        <w:ind w:firstLine="720"/>
        <w:jc w:val="both"/>
        <w:rPr>
          <w:bCs/>
          <w:sz w:val="28"/>
          <w:szCs w:val="28"/>
        </w:rPr>
      </w:pPr>
    </w:p>
    <w:p w:rsidR="00216705" w:rsidRPr="002C322A" w:rsidRDefault="00216705" w:rsidP="00216705">
      <w:pPr>
        <w:jc w:val="center"/>
        <w:rPr>
          <w:b/>
          <w:szCs w:val="28"/>
        </w:rPr>
      </w:pPr>
      <w:r w:rsidRPr="002C322A">
        <w:rPr>
          <w:b/>
          <w:szCs w:val="28"/>
        </w:rPr>
        <w:t>- Hết-</w:t>
      </w:r>
    </w:p>
    <w:p w:rsidR="00216705" w:rsidRPr="002C322A" w:rsidRDefault="00216705" w:rsidP="00216705">
      <w:pPr>
        <w:pStyle w:val="NormalWeb"/>
        <w:shd w:val="clear" w:color="auto" w:fill="FFFFFF"/>
        <w:spacing w:before="120" w:beforeAutospacing="0" w:after="120" w:afterAutospacing="0" w:line="288" w:lineRule="auto"/>
        <w:ind w:firstLine="720"/>
        <w:jc w:val="center"/>
        <w:rPr>
          <w:bCs/>
          <w:sz w:val="28"/>
          <w:szCs w:val="28"/>
        </w:rPr>
      </w:pPr>
    </w:p>
    <w:p w:rsidR="00216705" w:rsidRPr="002C322A" w:rsidRDefault="00216705" w:rsidP="00216705">
      <w:pPr>
        <w:pStyle w:val="NormalWeb"/>
        <w:shd w:val="clear" w:color="auto" w:fill="FFFFFF"/>
        <w:spacing w:before="120" w:beforeAutospacing="0" w:after="120" w:afterAutospacing="0" w:line="288" w:lineRule="auto"/>
        <w:ind w:firstLine="720"/>
        <w:jc w:val="both"/>
        <w:rPr>
          <w:rFonts w:eastAsiaTheme="minorEastAsia"/>
          <w:sz w:val="28"/>
          <w:szCs w:val="28"/>
          <w:lang w:eastAsia="ja-JP"/>
        </w:rPr>
      </w:pPr>
    </w:p>
    <w:p w:rsidR="00216705" w:rsidRPr="002C322A" w:rsidRDefault="00216705" w:rsidP="00216705">
      <w:pPr>
        <w:rPr>
          <w:b/>
          <w:szCs w:val="28"/>
        </w:rPr>
      </w:pPr>
    </w:p>
    <w:p w:rsidR="0005468A" w:rsidRPr="002C322A" w:rsidRDefault="0005468A" w:rsidP="00216705">
      <w:pPr>
        <w:rPr>
          <w:b/>
          <w:szCs w:val="28"/>
        </w:rPr>
      </w:pPr>
    </w:p>
    <w:p w:rsidR="0005468A" w:rsidRPr="002C322A" w:rsidRDefault="0005468A" w:rsidP="00216705">
      <w:pPr>
        <w:rPr>
          <w:b/>
          <w:szCs w:val="28"/>
        </w:rPr>
      </w:pPr>
    </w:p>
    <w:p w:rsidR="0005468A" w:rsidRPr="002C322A" w:rsidRDefault="0005468A" w:rsidP="00216705">
      <w:pPr>
        <w:rPr>
          <w:b/>
          <w:szCs w:val="28"/>
        </w:rPr>
      </w:pPr>
    </w:p>
    <w:p w:rsidR="0005468A" w:rsidRPr="002C322A" w:rsidRDefault="0005468A" w:rsidP="00216705">
      <w:pPr>
        <w:rPr>
          <w:b/>
          <w:szCs w:val="28"/>
        </w:rPr>
      </w:pPr>
    </w:p>
    <w:p w:rsidR="0005468A" w:rsidRPr="002C322A" w:rsidRDefault="0005468A" w:rsidP="00216705">
      <w:pPr>
        <w:rPr>
          <w:b/>
          <w:szCs w:val="28"/>
        </w:rPr>
      </w:pPr>
    </w:p>
    <w:p w:rsidR="0005468A" w:rsidRPr="002C322A" w:rsidRDefault="0005468A" w:rsidP="00216705">
      <w:pPr>
        <w:rPr>
          <w:b/>
          <w:szCs w:val="28"/>
        </w:rPr>
      </w:pPr>
    </w:p>
    <w:p w:rsidR="0005468A" w:rsidRPr="002C322A" w:rsidRDefault="0005468A" w:rsidP="00216705">
      <w:pPr>
        <w:rPr>
          <w:b/>
          <w:szCs w:val="28"/>
        </w:rPr>
      </w:pPr>
    </w:p>
    <w:p w:rsidR="0005468A" w:rsidRPr="002C322A" w:rsidRDefault="0005468A" w:rsidP="00216705">
      <w:pPr>
        <w:rPr>
          <w:b/>
          <w:szCs w:val="28"/>
        </w:rPr>
      </w:pPr>
    </w:p>
    <w:p w:rsidR="0005468A" w:rsidRPr="002C322A" w:rsidRDefault="0005468A" w:rsidP="00216705">
      <w:pPr>
        <w:rPr>
          <w:b/>
          <w:szCs w:val="28"/>
        </w:rPr>
      </w:pPr>
    </w:p>
    <w:p w:rsidR="0005468A" w:rsidRPr="002C322A" w:rsidRDefault="0005468A" w:rsidP="00216705">
      <w:pPr>
        <w:rPr>
          <w:b/>
          <w:szCs w:val="28"/>
        </w:rPr>
      </w:pPr>
    </w:p>
    <w:p w:rsidR="0005468A" w:rsidRPr="002C322A" w:rsidRDefault="0005468A" w:rsidP="00216705">
      <w:pPr>
        <w:rPr>
          <w:b/>
          <w:szCs w:val="28"/>
        </w:rPr>
      </w:pPr>
    </w:p>
    <w:p w:rsidR="0005468A" w:rsidRPr="002C322A" w:rsidRDefault="0005468A" w:rsidP="00216705">
      <w:pPr>
        <w:rPr>
          <w:b/>
          <w:szCs w:val="28"/>
        </w:rPr>
      </w:pPr>
    </w:p>
    <w:p w:rsidR="0005468A" w:rsidRPr="002C322A" w:rsidRDefault="0005468A" w:rsidP="00216705">
      <w:pPr>
        <w:rPr>
          <w:b/>
          <w:szCs w:val="28"/>
        </w:rPr>
      </w:pPr>
    </w:p>
    <w:p w:rsidR="0005468A" w:rsidRPr="002C322A" w:rsidRDefault="0005468A" w:rsidP="00216705">
      <w:pPr>
        <w:rPr>
          <w:b/>
          <w:szCs w:val="28"/>
        </w:rPr>
      </w:pPr>
    </w:p>
    <w:p w:rsidR="0005468A" w:rsidRPr="002C322A" w:rsidRDefault="0005468A" w:rsidP="00216705">
      <w:pPr>
        <w:rPr>
          <w:b/>
          <w:szCs w:val="28"/>
        </w:rPr>
      </w:pPr>
    </w:p>
    <w:p w:rsidR="00216705" w:rsidRPr="002C322A" w:rsidRDefault="00216705" w:rsidP="00216705">
      <w:pPr>
        <w:ind w:firstLine="709"/>
        <w:jc w:val="center"/>
        <w:rPr>
          <w:b/>
          <w:szCs w:val="28"/>
        </w:rPr>
      </w:pPr>
      <w:r w:rsidRPr="002C322A">
        <w:rPr>
          <w:b/>
          <w:szCs w:val="28"/>
        </w:rPr>
        <w:t>Tiểu phẩm</w:t>
      </w:r>
      <w:r w:rsidR="00A11C2C" w:rsidRPr="002C322A">
        <w:rPr>
          <w:b/>
          <w:szCs w:val="28"/>
        </w:rPr>
        <w:t xml:space="preserve"> 4</w:t>
      </w:r>
      <w:r w:rsidRPr="002C322A">
        <w:rPr>
          <w:b/>
          <w:szCs w:val="28"/>
        </w:rPr>
        <w:t>: CHỈ VÌ MỘT CÁI TÊN</w:t>
      </w:r>
    </w:p>
    <w:p w:rsidR="00216705" w:rsidRPr="002C322A" w:rsidRDefault="00216705" w:rsidP="00216705">
      <w:pPr>
        <w:ind w:firstLine="709"/>
        <w:rPr>
          <w:b/>
          <w:szCs w:val="28"/>
        </w:rPr>
      </w:pPr>
      <w:r w:rsidRPr="002C322A">
        <w:rPr>
          <w:b/>
          <w:szCs w:val="28"/>
        </w:rPr>
        <w:t>Nhân vật</w:t>
      </w:r>
    </w:p>
    <w:p w:rsidR="00216705" w:rsidRPr="002C322A" w:rsidRDefault="00216705" w:rsidP="00216705">
      <w:pPr>
        <w:ind w:firstLine="709"/>
        <w:rPr>
          <w:szCs w:val="28"/>
        </w:rPr>
      </w:pPr>
      <w:r w:rsidRPr="002C322A">
        <w:rPr>
          <w:szCs w:val="28"/>
        </w:rPr>
        <w:t>Bà Cúc: Chủ tịch Hội đồng quản trị công ty Cổ phần Tập đoàn Hoàng Thổ</w:t>
      </w:r>
    </w:p>
    <w:p w:rsidR="00216705" w:rsidRPr="002C322A" w:rsidRDefault="00216705" w:rsidP="00216705">
      <w:pPr>
        <w:ind w:firstLine="709"/>
        <w:rPr>
          <w:szCs w:val="28"/>
        </w:rPr>
      </w:pPr>
      <w:r w:rsidRPr="002C322A">
        <w:rPr>
          <w:szCs w:val="28"/>
        </w:rPr>
        <w:t>Ông Quân: Giám đốc Công ty TNHH Bất động sản Hoàng Thổ</w:t>
      </w:r>
    </w:p>
    <w:p w:rsidR="00216705" w:rsidRPr="002C322A" w:rsidRDefault="00216705" w:rsidP="00216705">
      <w:pPr>
        <w:ind w:firstLine="709"/>
        <w:rPr>
          <w:szCs w:val="28"/>
        </w:rPr>
      </w:pPr>
      <w:r w:rsidRPr="002C322A">
        <w:rPr>
          <w:szCs w:val="28"/>
        </w:rPr>
        <w:t>Ông Hữu: Luật sư tư vấn</w:t>
      </w:r>
    </w:p>
    <w:p w:rsidR="00216705" w:rsidRPr="002C322A" w:rsidRDefault="00216705" w:rsidP="00216705">
      <w:pPr>
        <w:ind w:firstLine="709"/>
        <w:rPr>
          <w:b/>
          <w:i/>
          <w:szCs w:val="28"/>
        </w:rPr>
      </w:pPr>
      <w:r w:rsidRPr="002C322A">
        <w:rPr>
          <w:b/>
          <w:i/>
          <w:szCs w:val="28"/>
        </w:rPr>
        <w:t>Cảnh 1: Tại một quán cà phê, bà Cúc đang đợi sẵn</w:t>
      </w:r>
    </w:p>
    <w:p w:rsidR="00216705" w:rsidRPr="002C322A" w:rsidRDefault="00216705" w:rsidP="00216705">
      <w:pPr>
        <w:ind w:firstLine="709"/>
        <w:rPr>
          <w:szCs w:val="28"/>
        </w:rPr>
      </w:pPr>
      <w:r w:rsidRPr="002C322A">
        <w:rPr>
          <w:b/>
          <w:szCs w:val="28"/>
        </w:rPr>
        <w:t>Ông Quân:</w:t>
      </w:r>
      <w:r w:rsidRPr="002C322A">
        <w:rPr>
          <w:szCs w:val="28"/>
        </w:rPr>
        <w:t xml:space="preserve"> Chào chị Cúc, hôm nay chị gọi tôi ra đây có việc gì?</w:t>
      </w:r>
    </w:p>
    <w:p w:rsidR="00216705" w:rsidRPr="002C322A" w:rsidRDefault="00216705" w:rsidP="00216705">
      <w:pPr>
        <w:ind w:firstLine="709"/>
        <w:rPr>
          <w:szCs w:val="28"/>
        </w:rPr>
      </w:pPr>
      <w:r w:rsidRPr="002C322A">
        <w:rPr>
          <w:b/>
          <w:szCs w:val="28"/>
        </w:rPr>
        <w:t>Bà Cúc:</w:t>
      </w:r>
      <w:r w:rsidRPr="002C322A">
        <w:rPr>
          <w:szCs w:val="28"/>
        </w:rPr>
        <w:t xml:space="preserve"> Ông còn vờ vịt cái gì nữa? Ông biết rõ tôi gọi ông ra đây có việc gì mà. Ông giải thích sao về cái tên doanh nghiệp trong đăng ký kinh doanh của các ông?</w:t>
      </w:r>
    </w:p>
    <w:p w:rsidR="00216705" w:rsidRPr="002C322A" w:rsidRDefault="00216705" w:rsidP="00216705">
      <w:pPr>
        <w:ind w:firstLine="709"/>
        <w:rPr>
          <w:spacing w:val="-6"/>
          <w:szCs w:val="28"/>
        </w:rPr>
      </w:pPr>
      <w:r w:rsidRPr="002C322A">
        <w:rPr>
          <w:b/>
          <w:spacing w:val="-6"/>
          <w:szCs w:val="28"/>
        </w:rPr>
        <w:t>Ông Quân</w:t>
      </w:r>
      <w:r w:rsidRPr="002C322A">
        <w:rPr>
          <w:spacing w:val="-6"/>
          <w:szCs w:val="28"/>
        </w:rPr>
        <w:t>: Tôi thật chẳng hiểu chị muốn nói gì? Tên Hoàng Thổ của công ty tôi thì có vấn đề gì, tên này tôi được một ông thầy phong thủy tư vấn đặt theo, vì lĩnh vực của bên tôi là kinh doanh cho thuê đất bất động sản, kho bãi, bên chị là tập đoàn đa lĩnh vực cơ mà?</w:t>
      </w:r>
    </w:p>
    <w:p w:rsidR="00216705" w:rsidRPr="002C322A" w:rsidRDefault="00216705" w:rsidP="00216705">
      <w:pPr>
        <w:ind w:firstLine="709"/>
        <w:rPr>
          <w:bCs/>
          <w:szCs w:val="28"/>
        </w:rPr>
      </w:pPr>
      <w:r w:rsidRPr="002C322A">
        <w:rPr>
          <w:b/>
          <w:szCs w:val="28"/>
        </w:rPr>
        <w:t xml:space="preserve">Bà Cúc </w:t>
      </w:r>
      <w:r w:rsidRPr="002C322A">
        <w:rPr>
          <w:i/>
          <w:iCs/>
          <w:szCs w:val="28"/>
        </w:rPr>
        <w:t>(mỉa mai)</w:t>
      </w:r>
      <w:r w:rsidRPr="002C322A">
        <w:rPr>
          <w:i/>
          <w:szCs w:val="28"/>
        </w:rPr>
        <w:t>:</w:t>
      </w:r>
      <w:r w:rsidRPr="002C322A">
        <w:rPr>
          <w:b/>
          <w:szCs w:val="28"/>
        </w:rPr>
        <w:t xml:space="preserve"> </w:t>
      </w:r>
      <w:r w:rsidRPr="002C322A">
        <w:rPr>
          <w:bCs/>
          <w:szCs w:val="28"/>
        </w:rPr>
        <w:t>Ông khéo biết đường thuê thầy phong thủy đặt tên công ty mà không biết đường đi hỏi luật sư về sở hữu trí tuệ nhỉ? Để tôi nói cho ông nghe, công ty ông mới đăng ký kinh doanh được 2 năm, trong khi chúng tôi đã hoạt động với tên thương mại này gần 5 năm. Qua thời gian gây dựng và phát triển, cái tên “Hoàng Thổ” đã đi sâu vào nhận thức của người tiêu dùng về thương hiệu bất động sản không chỉ trong nước, mà đã vươn tầm quốc tế. Thế mà ông không những kinh doanh cùng lĩnh vực giống chúng tôi, lại còn lấy luôn cái tên của chúng tôi làm tên doanh nghiệp của ông, mà ông cũng không thèm xin phép tôi! Ông làm như vậy là cạnh tranh không lành mạnh đấy.</w:t>
      </w:r>
    </w:p>
    <w:p w:rsidR="00216705" w:rsidRPr="002C322A" w:rsidRDefault="00216705" w:rsidP="00216705">
      <w:pPr>
        <w:ind w:firstLine="709"/>
        <w:rPr>
          <w:b/>
          <w:szCs w:val="28"/>
        </w:rPr>
      </w:pPr>
      <w:r w:rsidRPr="002C322A">
        <w:rPr>
          <w:b/>
          <w:szCs w:val="28"/>
        </w:rPr>
        <w:t xml:space="preserve">Ông Quân: </w:t>
      </w:r>
      <w:r w:rsidRPr="002C322A">
        <w:rPr>
          <w:bCs/>
          <w:szCs w:val="28"/>
        </w:rPr>
        <w:t>Chị cũng khéo vẽ chuyện nhỉ? Đi kiếm chuyện chỉ vì một cái tên? Tôi có lấy cái tên đó thì cũng đâu có ảnh hưởng gì đến tình hình kinh doanh của bên chị, bên chị là chủ đầu tư, bên tôi chỉ môi giới cho thuê bất động sản, phân khúc của chúng ta hoàn toàn khác nhau, những khách hàng và nhà đầu tư ai cũng thể phân biệt được.</w:t>
      </w:r>
    </w:p>
    <w:p w:rsidR="00216705" w:rsidRPr="002C322A" w:rsidRDefault="00216705" w:rsidP="00216705">
      <w:pPr>
        <w:pStyle w:val="NormalWeb"/>
        <w:shd w:val="clear" w:color="auto" w:fill="FFFFFF"/>
        <w:spacing w:before="120" w:beforeAutospacing="0" w:after="120" w:afterAutospacing="0" w:line="276" w:lineRule="auto"/>
        <w:ind w:firstLine="709"/>
        <w:jc w:val="both"/>
        <w:rPr>
          <w:color w:val="000000"/>
          <w:sz w:val="28"/>
          <w:szCs w:val="28"/>
        </w:rPr>
      </w:pPr>
      <w:r w:rsidRPr="002C322A">
        <w:rPr>
          <w:b/>
          <w:sz w:val="28"/>
          <w:szCs w:val="28"/>
        </w:rPr>
        <w:lastRenderedPageBreak/>
        <w:t xml:space="preserve">Bà Cúc: </w:t>
      </w:r>
      <w:r w:rsidRPr="002C322A">
        <w:rPr>
          <w:bCs/>
          <w:sz w:val="28"/>
          <w:szCs w:val="28"/>
        </w:rPr>
        <w:t xml:space="preserve">Ông nghĩ đơn giản nhỉ, chứ không phải công ty ông vừa bị lên báo vì bên ông không chịu bảo trì mà cho thuê nhà xuống cấp à, bạn bè tôi còn nhầm với cả công ty tôi nên họ gọi hỏi tôi suốt, việc này ảnh hưởng vô cùng to lớn đến uy tín, thương hiệu của công ty tôi đấy! Khoản 1 Điều 19 Nghị định 01/2021/NĐ-CP ngày 04/01/2021 của Chính phủ về đăng ký doanh nghiệp đã </w:t>
      </w:r>
      <w:r w:rsidRPr="002C322A">
        <w:rPr>
          <w:color w:val="000000"/>
          <w:sz w:val="28"/>
          <w:szCs w:val="28"/>
        </w:rPr>
        <w:t>quy định không được sử dụng tên thương mại, nhãn hiệu, chỉ dẫn địa lý của tổ chức, cá nhân đã được bảo hộ để cấu thành tên riêng của doanh nghiệp, trừ trường hợp được sự chấp thuận của chủ sở hữu tên thương mại, nhãn hiệu đó. Doanh nghiệp phải tự chịu trách nhiệm trước pháp luật nếu đặt tên doanh nghiệp xâm phạm quyền sở hữu công nghiệp. Trường hợp tên doanh nghiệp xâm phạm quyền sở hữu công nghiệp thì doanh nghiệp có tên vi phạm phải đăng ký thay đổi tên doanh nghiệp.</w:t>
      </w:r>
    </w:p>
    <w:p w:rsidR="00216705" w:rsidRPr="002C322A" w:rsidRDefault="00216705" w:rsidP="00216705">
      <w:pPr>
        <w:ind w:firstLine="709"/>
        <w:rPr>
          <w:bCs/>
          <w:szCs w:val="28"/>
        </w:rPr>
      </w:pPr>
      <w:r w:rsidRPr="002C322A">
        <w:rPr>
          <w:bCs/>
          <w:szCs w:val="28"/>
        </w:rPr>
        <w:t>Mặt khác, Điều 130 Luật Sở hữu trí tuệ năm 2005, sửa đổi bổ sung năm 2022 đã liệt hành vi sử dụng tên thương mại gây nhầm lẫn về chủ thể kinh doanh, hoạt động kinh doanh, nguồn gốc thương mại của hàng hóa, dịch vụ là hành vi cạnh tranh không lành mạnh và có thể bị xử phạt hành chính đấy, ông biết chứ? Ông nghĩ sao nếu tôi kiện ông ra tòa vì việc này?</w:t>
      </w:r>
    </w:p>
    <w:p w:rsidR="00216705" w:rsidRPr="002C322A" w:rsidRDefault="00216705" w:rsidP="00216705">
      <w:pPr>
        <w:ind w:firstLine="709"/>
        <w:rPr>
          <w:spacing w:val="-6"/>
          <w:szCs w:val="28"/>
        </w:rPr>
      </w:pPr>
      <w:r w:rsidRPr="002C322A">
        <w:rPr>
          <w:b/>
          <w:spacing w:val="-6"/>
          <w:szCs w:val="28"/>
        </w:rPr>
        <w:t>Ông Quân:</w:t>
      </w:r>
      <w:r w:rsidRPr="002C322A">
        <w:rPr>
          <w:spacing w:val="-6"/>
          <w:szCs w:val="28"/>
        </w:rPr>
        <w:t xml:space="preserve"> Chị đừng ăn nói hàm hồ! Đúng là tôi cũng không hiểu luật được như chị, tôi chỉ thấy nhan nhản những cái tên doanh nghiệp, thương hiệu để giống nhau cũng đâu có vụ kiện tụng nào diễn ra, cá nhân tôi thấy chị lập luận như vậy vẫn thiếu thuyết phục, vả lại nếu chị và tôi cứ ngồi đây tranh cãi nhau mãi như thế này, cũng không rõ ai đúng ai sai, tôi nghĩ tôi và chị sẽ cùng đi gặp chuyên gia về sở hữu trí tuệ để hỏi, chị nghĩ sao?</w:t>
      </w:r>
    </w:p>
    <w:p w:rsidR="00216705" w:rsidRPr="002C322A" w:rsidRDefault="00216705" w:rsidP="00216705">
      <w:pPr>
        <w:ind w:firstLine="709"/>
        <w:rPr>
          <w:b/>
          <w:i/>
          <w:szCs w:val="28"/>
        </w:rPr>
      </w:pPr>
      <w:r w:rsidRPr="002C322A">
        <w:rPr>
          <w:b/>
          <w:i/>
          <w:szCs w:val="28"/>
        </w:rPr>
        <w:t>Cảnh 2: 01 tuần sau, tại nhà ông Hữu</w:t>
      </w:r>
    </w:p>
    <w:p w:rsidR="00216705" w:rsidRPr="002C322A" w:rsidRDefault="00216705" w:rsidP="00216705">
      <w:pPr>
        <w:ind w:firstLine="709"/>
        <w:rPr>
          <w:szCs w:val="28"/>
        </w:rPr>
      </w:pPr>
      <w:r w:rsidRPr="002C322A">
        <w:rPr>
          <w:b/>
          <w:szCs w:val="28"/>
        </w:rPr>
        <w:t>Ông Quân</w:t>
      </w:r>
      <w:r w:rsidRPr="002C322A">
        <w:rPr>
          <w:szCs w:val="28"/>
        </w:rPr>
        <w:t xml:space="preserve">: Giới thiệu với chị Cúc, đây là anh Hữu một chuyên gia pháp luật trong lĩnh vực Sở hữu trí tuệ, hôm qua tôi đã gọi điện cho anh ấy nói về trường hợp vướng mắc giữa tôi và chị, và hẹn gặp anh ấy. Hôm nay, tôi mời chị cùng đi với tôi đến đây để nghe anh ấy phân tích. </w:t>
      </w:r>
    </w:p>
    <w:p w:rsidR="00216705" w:rsidRPr="002C322A" w:rsidRDefault="00216705" w:rsidP="00216705">
      <w:pPr>
        <w:ind w:firstLine="709"/>
        <w:rPr>
          <w:bCs/>
          <w:szCs w:val="28"/>
        </w:rPr>
      </w:pPr>
      <w:r w:rsidRPr="002C322A">
        <w:rPr>
          <w:b/>
          <w:szCs w:val="28"/>
        </w:rPr>
        <w:t xml:space="preserve">Ông Hữu: </w:t>
      </w:r>
      <w:r w:rsidRPr="002C322A">
        <w:rPr>
          <w:bCs/>
          <w:szCs w:val="28"/>
        </w:rPr>
        <w:t>Chào chị Cúc! Hôm qua tôi đã nói chuyện với anh Quân, về cơ bản tôi đã hiểu khúc mắc giữa hai anh chị, chị có sẵn sàng nghe tôi phân tích không?</w:t>
      </w:r>
    </w:p>
    <w:p w:rsidR="00216705" w:rsidRPr="002C322A" w:rsidRDefault="00216705" w:rsidP="00216705">
      <w:pPr>
        <w:ind w:firstLine="709"/>
        <w:rPr>
          <w:szCs w:val="28"/>
        </w:rPr>
      </w:pPr>
      <w:r w:rsidRPr="002C322A">
        <w:rPr>
          <w:b/>
          <w:szCs w:val="28"/>
        </w:rPr>
        <w:t>Chị Cúc</w:t>
      </w:r>
      <w:r w:rsidRPr="002C322A">
        <w:rPr>
          <w:szCs w:val="28"/>
        </w:rPr>
        <w:t xml:space="preserve">: Vâng chào anh Hữu! Tôi cũng đã nghe tiếng anh trong ngành là một chuyên gia rất giỏi về pháp luật sở hữu trí tuệ, năm ngoái tôi cũng đã gặp và nói chuyện với anh tại Đại hội Doanh nghiệp thành phố. Nếu được anh tư vấn cho, tôi không còn gì băn khoăn và nghi hoặc nữa. </w:t>
      </w:r>
    </w:p>
    <w:p w:rsidR="00216705" w:rsidRPr="002C322A" w:rsidRDefault="00216705" w:rsidP="00216705">
      <w:pPr>
        <w:pStyle w:val="NormalWeb"/>
        <w:shd w:val="clear" w:color="auto" w:fill="FFFFFF"/>
        <w:spacing w:before="120" w:beforeAutospacing="0" w:after="120" w:afterAutospacing="0" w:line="234" w:lineRule="atLeast"/>
        <w:ind w:firstLine="709"/>
        <w:jc w:val="both"/>
        <w:rPr>
          <w:color w:val="000000"/>
          <w:sz w:val="28"/>
          <w:szCs w:val="28"/>
        </w:rPr>
      </w:pPr>
      <w:r w:rsidRPr="002C322A">
        <w:rPr>
          <w:b/>
          <w:sz w:val="28"/>
          <w:szCs w:val="28"/>
        </w:rPr>
        <w:lastRenderedPageBreak/>
        <w:t>Ông Hữu</w:t>
      </w:r>
      <w:r w:rsidRPr="002C322A">
        <w:rPr>
          <w:sz w:val="28"/>
          <w:szCs w:val="28"/>
        </w:rPr>
        <w:t>: Chị Cúc ạ! Công ty chị và công ty anh Quân đều lấy tên là “Hoàng Thổ” và chị cho rằng đó là sự xâm phạm đến tên thương mại mà công ty chị đã được bảo hộ. Tuy nhiên căn cứ k</w:t>
      </w:r>
      <w:r w:rsidRPr="002C322A">
        <w:rPr>
          <w:color w:val="000000"/>
          <w:sz w:val="28"/>
          <w:szCs w:val="28"/>
        </w:rPr>
        <w:t>hoản 2 Điều 41 Luật Doanh nghiệp 2020, các trường hợp được coi là tên gây nhầm lẫn với tên của doanh nghiệp đã </w:t>
      </w:r>
      <w:r w:rsidRPr="002C322A">
        <w:rPr>
          <w:color w:val="000000"/>
          <w:sz w:val="28"/>
          <w:szCs w:val="28"/>
          <w:shd w:val="clear" w:color="auto" w:fill="FFFFFF"/>
        </w:rPr>
        <w:t>đăng ký bao gồm</w:t>
      </w:r>
      <w:r w:rsidRPr="002C322A">
        <w:rPr>
          <w:color w:val="000000"/>
          <w:sz w:val="28"/>
          <w:szCs w:val="28"/>
        </w:rPr>
        <w:t>:</w:t>
      </w:r>
    </w:p>
    <w:p w:rsidR="00216705" w:rsidRPr="002C322A" w:rsidRDefault="00216705" w:rsidP="00216705">
      <w:pPr>
        <w:pStyle w:val="NormalWeb"/>
        <w:shd w:val="clear" w:color="auto" w:fill="FFFFFF"/>
        <w:spacing w:before="120" w:beforeAutospacing="0" w:after="120" w:afterAutospacing="0" w:line="234" w:lineRule="atLeast"/>
        <w:ind w:firstLine="709"/>
        <w:jc w:val="both"/>
        <w:rPr>
          <w:i/>
          <w:color w:val="000000"/>
          <w:sz w:val="28"/>
          <w:szCs w:val="28"/>
        </w:rPr>
      </w:pPr>
      <w:r w:rsidRPr="002C322A">
        <w:rPr>
          <w:i/>
          <w:color w:val="000000"/>
          <w:sz w:val="28"/>
          <w:szCs w:val="28"/>
        </w:rPr>
        <w:t>“- Tên tiếng Việt của doanh nghiệp đề nghị đăng ký được đọc giống tên doanh nghiệp đã đăng ký;</w:t>
      </w:r>
    </w:p>
    <w:p w:rsidR="00216705" w:rsidRPr="002C322A" w:rsidRDefault="00216705" w:rsidP="00216705">
      <w:pPr>
        <w:pStyle w:val="NormalWeb"/>
        <w:shd w:val="clear" w:color="auto" w:fill="FFFFFF"/>
        <w:spacing w:before="120" w:beforeAutospacing="0" w:after="120" w:afterAutospacing="0" w:line="234" w:lineRule="atLeast"/>
        <w:ind w:firstLine="709"/>
        <w:jc w:val="both"/>
        <w:rPr>
          <w:i/>
          <w:color w:val="000000"/>
          <w:sz w:val="28"/>
          <w:szCs w:val="28"/>
        </w:rPr>
      </w:pPr>
      <w:r w:rsidRPr="002C322A">
        <w:rPr>
          <w:i/>
          <w:color w:val="000000"/>
          <w:sz w:val="28"/>
          <w:szCs w:val="28"/>
        </w:rPr>
        <w:t>- Tên viết tắt của doanh nghiệp đề nghị đăng ký trùng với tên viết tắt của doanh nghiệp đã </w:t>
      </w:r>
      <w:r w:rsidRPr="002C322A">
        <w:rPr>
          <w:i/>
          <w:color w:val="000000"/>
          <w:sz w:val="28"/>
          <w:szCs w:val="28"/>
          <w:shd w:val="clear" w:color="auto" w:fill="FFFFFF"/>
        </w:rPr>
        <w:t>đăng ký</w:t>
      </w:r>
      <w:r w:rsidRPr="002C322A">
        <w:rPr>
          <w:i/>
          <w:color w:val="000000"/>
          <w:sz w:val="28"/>
          <w:szCs w:val="28"/>
        </w:rPr>
        <w:t>;</w:t>
      </w:r>
    </w:p>
    <w:p w:rsidR="00216705" w:rsidRPr="002C322A" w:rsidRDefault="00216705" w:rsidP="00216705">
      <w:pPr>
        <w:pStyle w:val="NormalWeb"/>
        <w:shd w:val="clear" w:color="auto" w:fill="FFFFFF"/>
        <w:spacing w:before="120" w:beforeAutospacing="0" w:after="120" w:afterAutospacing="0" w:line="234" w:lineRule="atLeast"/>
        <w:ind w:firstLine="709"/>
        <w:jc w:val="both"/>
        <w:rPr>
          <w:i/>
          <w:color w:val="000000"/>
          <w:sz w:val="28"/>
          <w:szCs w:val="28"/>
        </w:rPr>
      </w:pPr>
      <w:r w:rsidRPr="002C322A">
        <w:rPr>
          <w:i/>
          <w:color w:val="000000"/>
          <w:sz w:val="28"/>
          <w:szCs w:val="28"/>
        </w:rPr>
        <w:t>- Tên bằng tiếng nước ngoài của doanh nghiệp đề nghị đăng ký trùng với tên bằng tiếng nước ngoài của doanh nghiệp đã đăng ký;</w:t>
      </w:r>
    </w:p>
    <w:p w:rsidR="00216705" w:rsidRPr="002C322A" w:rsidRDefault="00216705" w:rsidP="00216705">
      <w:pPr>
        <w:pStyle w:val="NormalWeb"/>
        <w:shd w:val="clear" w:color="auto" w:fill="FFFFFF"/>
        <w:spacing w:before="120" w:beforeAutospacing="0" w:after="120" w:afterAutospacing="0" w:line="234" w:lineRule="atLeast"/>
        <w:ind w:firstLine="709"/>
        <w:jc w:val="both"/>
        <w:rPr>
          <w:i/>
          <w:color w:val="000000"/>
          <w:sz w:val="28"/>
          <w:szCs w:val="28"/>
        </w:rPr>
      </w:pPr>
      <w:r w:rsidRPr="002C322A">
        <w:rPr>
          <w:i/>
          <w:color w:val="000000"/>
          <w:sz w:val="28"/>
          <w:szCs w:val="28"/>
        </w:rPr>
        <w:t>- Tên riêng của doanh nghiệp đề nghị đăng ký chỉ khác với tên riêng của doanh nghiệp cùng loại đã đăng ký bởi một số tự nhiên, một số thứ tự hoặc một chữ cái trong bảng chữ cái tiếng Việt, chữ F, J, Z, W được viết liền hoặc cách ngay sau tên riêng của doanh nghiệp đó;</w:t>
      </w:r>
    </w:p>
    <w:p w:rsidR="00216705" w:rsidRPr="002C322A" w:rsidRDefault="00216705" w:rsidP="00216705">
      <w:pPr>
        <w:pStyle w:val="NormalWeb"/>
        <w:shd w:val="clear" w:color="auto" w:fill="FFFFFF"/>
        <w:spacing w:before="120" w:beforeAutospacing="0" w:after="120" w:afterAutospacing="0" w:line="234" w:lineRule="atLeast"/>
        <w:ind w:firstLine="709"/>
        <w:jc w:val="both"/>
        <w:rPr>
          <w:i/>
          <w:color w:val="000000"/>
          <w:sz w:val="28"/>
          <w:szCs w:val="28"/>
        </w:rPr>
      </w:pPr>
      <w:r w:rsidRPr="002C322A">
        <w:rPr>
          <w:i/>
          <w:color w:val="000000"/>
          <w:sz w:val="28"/>
          <w:szCs w:val="28"/>
        </w:rPr>
        <w:t>- Tên riêng của doanh nghiệp đề nghị đăng ký chỉ khác với tên riêng của doanh nghiệp cùng loại đã đăng ký bởi một ký hiệu “&amp;” hoặc “và”, “.”, “,”, “+”, “-”, “_”;</w:t>
      </w:r>
    </w:p>
    <w:p w:rsidR="00216705" w:rsidRPr="002C322A" w:rsidRDefault="00216705" w:rsidP="00216705">
      <w:pPr>
        <w:pStyle w:val="NormalWeb"/>
        <w:shd w:val="clear" w:color="auto" w:fill="FFFFFF"/>
        <w:spacing w:before="120" w:beforeAutospacing="0" w:after="120" w:afterAutospacing="0" w:line="234" w:lineRule="atLeast"/>
        <w:ind w:firstLine="709"/>
        <w:jc w:val="both"/>
        <w:rPr>
          <w:i/>
          <w:color w:val="000000"/>
          <w:sz w:val="28"/>
          <w:szCs w:val="28"/>
        </w:rPr>
      </w:pPr>
      <w:r w:rsidRPr="002C322A">
        <w:rPr>
          <w:i/>
          <w:color w:val="000000"/>
          <w:sz w:val="28"/>
          <w:szCs w:val="28"/>
        </w:rPr>
        <w:t>- Tên riêng của doanh nghiệp đề nghị đăng ký chỉ khác với tên riêng của doanh nghiệp cùng loại đã đăng ký bởi từ “tân” ngay trước hoặc từ “mới” được viết liền hoặc cách ngay sau hoặc trước tên riêng của doanh nghiệp đã đăng ký;</w:t>
      </w:r>
    </w:p>
    <w:p w:rsidR="00216705" w:rsidRPr="002C322A" w:rsidRDefault="00216705" w:rsidP="00216705">
      <w:pPr>
        <w:pStyle w:val="NormalWeb"/>
        <w:shd w:val="clear" w:color="auto" w:fill="FFFFFF"/>
        <w:spacing w:before="120" w:beforeAutospacing="0" w:after="120" w:afterAutospacing="0" w:line="234" w:lineRule="atLeast"/>
        <w:ind w:firstLine="709"/>
        <w:jc w:val="both"/>
        <w:rPr>
          <w:i/>
          <w:color w:val="000000"/>
          <w:sz w:val="28"/>
          <w:szCs w:val="28"/>
        </w:rPr>
      </w:pPr>
      <w:r w:rsidRPr="002C322A">
        <w:rPr>
          <w:i/>
          <w:color w:val="000000"/>
          <w:sz w:val="28"/>
          <w:szCs w:val="28"/>
        </w:rPr>
        <w:t>- Tên riêng của doanh nghiệp đề nghị đăng ký chỉ khác với tên riêng của doanh nghiệp cùng loại đã đăng ký bởi một cụm từ “miền Bắc”, “miền Nam”, “miền Trung”, “miền Tây”, “miền Đông”;</w:t>
      </w:r>
    </w:p>
    <w:p w:rsidR="00216705" w:rsidRPr="002C322A" w:rsidRDefault="00216705" w:rsidP="00216705">
      <w:pPr>
        <w:pStyle w:val="NormalWeb"/>
        <w:shd w:val="clear" w:color="auto" w:fill="FFFFFF"/>
        <w:spacing w:before="120" w:beforeAutospacing="0" w:after="120" w:afterAutospacing="0" w:line="234" w:lineRule="atLeast"/>
        <w:ind w:firstLine="709"/>
        <w:jc w:val="both"/>
        <w:rPr>
          <w:i/>
          <w:color w:val="000000"/>
          <w:sz w:val="28"/>
          <w:szCs w:val="28"/>
        </w:rPr>
      </w:pPr>
      <w:r w:rsidRPr="002C322A">
        <w:rPr>
          <w:i/>
          <w:color w:val="000000"/>
          <w:sz w:val="28"/>
          <w:szCs w:val="28"/>
        </w:rPr>
        <w:t>-</w:t>
      </w:r>
      <w:r w:rsidRPr="002C322A">
        <w:rPr>
          <w:i/>
          <w:color w:val="000000"/>
          <w:sz w:val="28"/>
          <w:szCs w:val="28"/>
          <w:shd w:val="clear" w:color="auto" w:fill="FFFFFF"/>
        </w:rPr>
        <w:t> Tên riêng của doanh nghiệp trùng với tên riêng của doanh nghiệp đã đăng ký.”</w:t>
      </w:r>
    </w:p>
    <w:p w:rsidR="00216705" w:rsidRPr="002C322A" w:rsidRDefault="00216705" w:rsidP="00216705">
      <w:pPr>
        <w:ind w:firstLine="709"/>
        <w:rPr>
          <w:szCs w:val="28"/>
        </w:rPr>
      </w:pPr>
      <w:r w:rsidRPr="002C322A">
        <w:rPr>
          <w:szCs w:val="28"/>
        </w:rPr>
        <w:t xml:space="preserve">Như vậy, có thể thấy trong trường hợp này, anh Quân đặt tên “Hoàng Thổ” cho công ty của anh ấy là trường hợp đặt tên gây nhầm lẫn. Khoản 1 Điều 18 Nghị định số 01/2021/NĐ-CP đã quy định không được đăng ký tên doanh nghiệp trùng hoặc gây nhầm lẫn với tên của doanh nghiệp khác đã đăng ký trong Cơ sở dữ liệu quốc gia về đăng ký doanh nghiệp trên phạm vi toàn quốc. </w:t>
      </w:r>
    </w:p>
    <w:p w:rsidR="00216705" w:rsidRPr="002C322A" w:rsidRDefault="00216705" w:rsidP="00216705">
      <w:pPr>
        <w:ind w:firstLine="709"/>
        <w:rPr>
          <w:szCs w:val="28"/>
        </w:rPr>
      </w:pPr>
      <w:r w:rsidRPr="002C322A">
        <w:rPr>
          <w:b/>
          <w:szCs w:val="28"/>
        </w:rPr>
        <w:t>Bà Cúc</w:t>
      </w:r>
      <w:r w:rsidRPr="002C322A">
        <w:rPr>
          <w:szCs w:val="28"/>
        </w:rPr>
        <w:t xml:space="preserve"> </w:t>
      </w:r>
      <w:r w:rsidRPr="002C322A">
        <w:rPr>
          <w:i/>
          <w:szCs w:val="28"/>
        </w:rPr>
        <w:t>(quay sang ông Quân nói):</w:t>
      </w:r>
      <w:r w:rsidRPr="002C322A">
        <w:rPr>
          <w:szCs w:val="28"/>
        </w:rPr>
        <w:t xml:space="preserve"> Đấy! Pháp luật quy định rõ như vậy, tên công ty của anh đã gây nhầm lẫn với tên của công ty tôi.</w:t>
      </w:r>
    </w:p>
    <w:p w:rsidR="00216705" w:rsidRPr="002C322A" w:rsidRDefault="00216705" w:rsidP="00216705">
      <w:pPr>
        <w:ind w:firstLine="709"/>
        <w:rPr>
          <w:szCs w:val="28"/>
        </w:rPr>
      </w:pPr>
      <w:r w:rsidRPr="002C322A">
        <w:rPr>
          <w:b/>
          <w:szCs w:val="28"/>
        </w:rPr>
        <w:t>Ông Hữu:</w:t>
      </w:r>
      <w:r w:rsidRPr="002C322A">
        <w:rPr>
          <w:szCs w:val="28"/>
        </w:rPr>
        <w:t xml:space="preserve"> Chị cứ bình tĩnh ạ. Pháp luật cũng khuyến khích và tạo điều kiện thuận lợi cho các doanh nghiệp có tên trùng và tên gây nhầm lẫn tự thương lượng với nhau để đăng ký đổi tên doanh nghiệp</w:t>
      </w:r>
      <w:r w:rsidRPr="002C322A">
        <w:rPr>
          <w:rStyle w:val="FootnoteReference"/>
          <w:szCs w:val="28"/>
        </w:rPr>
        <w:footnoteReference w:id="1"/>
      </w:r>
      <w:r w:rsidRPr="002C322A">
        <w:rPr>
          <w:szCs w:val="28"/>
        </w:rPr>
        <w:t xml:space="preserve">. Vì vậy tại sao chị với anh </w:t>
      </w:r>
      <w:r w:rsidRPr="002C322A">
        <w:rPr>
          <w:szCs w:val="28"/>
        </w:rPr>
        <w:lastRenderedPageBreak/>
        <w:t>Quân không tự thương lượng, hòa giải với nhau tại đây sẽ đỡ mất thời gian và chi phí tố tụng cho cả hai bên.</w:t>
      </w:r>
    </w:p>
    <w:p w:rsidR="00216705" w:rsidRPr="002C322A" w:rsidRDefault="00216705" w:rsidP="00216705">
      <w:pPr>
        <w:ind w:firstLine="709"/>
        <w:rPr>
          <w:szCs w:val="28"/>
        </w:rPr>
      </w:pPr>
      <w:r w:rsidRPr="002C322A">
        <w:rPr>
          <w:b/>
          <w:szCs w:val="28"/>
        </w:rPr>
        <w:t>Bà Cúc:</w:t>
      </w:r>
      <w:r w:rsidRPr="002C322A">
        <w:rPr>
          <w:szCs w:val="28"/>
        </w:rPr>
        <w:t xml:space="preserve"> Nghe anh Hữu nói, tôi mới thấy mình hơi nóng vội khi tìm phương án giải quyết sự việc. Sau khi suy nghĩ tôi cũng thấy việc anh Quân sử dụng tên gây nhầm lẫn với công ty tôi cũng không có ác ý gì cả, vậy theo anh Hữu thì chúng tôi nên có phương án thương lượng như thế nào?</w:t>
      </w:r>
    </w:p>
    <w:p w:rsidR="00216705" w:rsidRPr="002C322A" w:rsidRDefault="00216705" w:rsidP="00216705">
      <w:pPr>
        <w:ind w:firstLine="709"/>
        <w:rPr>
          <w:bCs/>
          <w:szCs w:val="28"/>
        </w:rPr>
      </w:pPr>
      <w:r w:rsidRPr="002C322A">
        <w:rPr>
          <w:b/>
          <w:bCs/>
          <w:szCs w:val="28"/>
        </w:rPr>
        <w:t>Ông Hữu:</w:t>
      </w:r>
      <w:r w:rsidRPr="002C322A">
        <w:rPr>
          <w:b/>
          <w:szCs w:val="28"/>
        </w:rPr>
        <w:t xml:space="preserve"> </w:t>
      </w:r>
      <w:r w:rsidRPr="002C322A">
        <w:rPr>
          <w:bCs/>
          <w:szCs w:val="28"/>
        </w:rPr>
        <w:t>Tối hôm qua sau khi anh Quân nói chuyện và nắm rõ được vấn đề khúc mắc, tôi đã khuyên anh Quân tới Sở Kế hoạch - Đầu tư của tỉnh làm các thủ tục để thay đổi tên doanh nghiệp trong giấy phép đăng ký kinh doanh. Anh Quân cũng đã tán thành việc này rồi chị Cúc ạ!</w:t>
      </w:r>
    </w:p>
    <w:p w:rsidR="00216705" w:rsidRPr="002C322A" w:rsidRDefault="00216705" w:rsidP="00216705">
      <w:pPr>
        <w:ind w:firstLine="709"/>
        <w:rPr>
          <w:bCs/>
          <w:szCs w:val="28"/>
        </w:rPr>
      </w:pPr>
      <w:r w:rsidRPr="002C322A">
        <w:rPr>
          <w:b/>
          <w:szCs w:val="28"/>
        </w:rPr>
        <w:t xml:space="preserve">Ông Quân: </w:t>
      </w:r>
      <w:r w:rsidRPr="002C322A">
        <w:rPr>
          <w:bCs/>
          <w:szCs w:val="28"/>
        </w:rPr>
        <w:t>Cảm ơn anh Hữu hôm nay đã dành thời gian tư vấn cho chúng tôi, nếu cứ căng thẳng như hôm trước đến mức phải đưa nhau ra Tòa, có lẽ sự việc không những không giải quyết được theo mong muốn của cả hai bên mà còn phát sinh những hệ quả không đáng có.</w:t>
      </w:r>
    </w:p>
    <w:p w:rsidR="00216705" w:rsidRPr="002C322A" w:rsidRDefault="00216705" w:rsidP="00216705">
      <w:pPr>
        <w:ind w:firstLine="709"/>
        <w:rPr>
          <w:bCs/>
          <w:spacing w:val="-6"/>
          <w:szCs w:val="28"/>
        </w:rPr>
      </w:pPr>
      <w:r w:rsidRPr="002C322A">
        <w:rPr>
          <w:bCs/>
          <w:spacing w:val="-6"/>
          <w:szCs w:val="28"/>
        </w:rPr>
        <w:t>Bà Cúc và ông Quân cười tươi, bắt tay nhau làm hòa trước sự chứng kiến của ông Hữu./.</w:t>
      </w:r>
    </w:p>
    <w:p w:rsidR="0005468A" w:rsidRPr="002C322A" w:rsidRDefault="00216705" w:rsidP="0005468A">
      <w:pPr>
        <w:ind w:firstLine="709"/>
        <w:jc w:val="center"/>
        <w:rPr>
          <w:b/>
          <w:szCs w:val="28"/>
        </w:rPr>
      </w:pPr>
      <w:r w:rsidRPr="002C322A">
        <w:rPr>
          <w:b/>
          <w:szCs w:val="28"/>
        </w:rPr>
        <w:t>- Hết</w:t>
      </w:r>
      <w:r w:rsidR="0005468A" w:rsidRPr="002C322A">
        <w:rPr>
          <w:b/>
          <w:szCs w:val="28"/>
        </w:rPr>
        <w:t xml:space="preserve"> –</w:t>
      </w:r>
    </w:p>
    <w:p w:rsidR="0005468A" w:rsidRPr="002C322A" w:rsidRDefault="0005468A" w:rsidP="00216705">
      <w:pPr>
        <w:jc w:val="center"/>
        <w:rPr>
          <w:b/>
          <w:szCs w:val="28"/>
        </w:rPr>
      </w:pPr>
    </w:p>
    <w:p w:rsidR="00216705" w:rsidRPr="002C322A" w:rsidRDefault="00216705" w:rsidP="00216705">
      <w:pPr>
        <w:jc w:val="center"/>
        <w:rPr>
          <w:b/>
          <w:szCs w:val="28"/>
        </w:rPr>
      </w:pPr>
      <w:r w:rsidRPr="002C322A">
        <w:rPr>
          <w:b/>
          <w:szCs w:val="28"/>
        </w:rPr>
        <w:t>Tiểu phẩm</w:t>
      </w:r>
      <w:r w:rsidR="00A11C2C" w:rsidRPr="002C322A">
        <w:rPr>
          <w:b/>
          <w:szCs w:val="28"/>
        </w:rPr>
        <w:t xml:space="preserve"> 5</w:t>
      </w:r>
      <w:r w:rsidRPr="002C322A">
        <w:rPr>
          <w:b/>
          <w:szCs w:val="28"/>
        </w:rPr>
        <w:t>: TIỀN NHIỀU ĐỂ LÀM GÌ?</w:t>
      </w:r>
    </w:p>
    <w:p w:rsidR="00216705" w:rsidRPr="002C322A" w:rsidRDefault="00216705" w:rsidP="00216705">
      <w:pPr>
        <w:rPr>
          <w:b/>
          <w:szCs w:val="28"/>
        </w:rPr>
      </w:pPr>
      <w:r w:rsidRPr="002C322A">
        <w:rPr>
          <w:b/>
          <w:szCs w:val="28"/>
        </w:rPr>
        <w:t>Nhân vật</w:t>
      </w:r>
    </w:p>
    <w:p w:rsidR="00216705" w:rsidRPr="002C322A" w:rsidRDefault="00216705" w:rsidP="00216705">
      <w:pPr>
        <w:rPr>
          <w:szCs w:val="28"/>
        </w:rPr>
      </w:pPr>
      <w:r w:rsidRPr="002C322A">
        <w:rPr>
          <w:szCs w:val="28"/>
        </w:rPr>
        <w:t>Ông Nam: Giám đốc công ty Cổ phần viễn thông, kỹ thuật số Hoàng Nam</w:t>
      </w:r>
    </w:p>
    <w:p w:rsidR="00216705" w:rsidRPr="002C322A" w:rsidRDefault="00216705" w:rsidP="00216705">
      <w:pPr>
        <w:rPr>
          <w:szCs w:val="28"/>
        </w:rPr>
      </w:pPr>
      <w:r w:rsidRPr="002C322A">
        <w:rPr>
          <w:szCs w:val="28"/>
        </w:rPr>
        <w:t>Ông Vũ: Giám đốc resort Anh Vũ</w:t>
      </w:r>
    </w:p>
    <w:p w:rsidR="00216705" w:rsidRPr="002C322A" w:rsidRDefault="00216705" w:rsidP="00216705">
      <w:pPr>
        <w:rPr>
          <w:spacing w:val="-11"/>
          <w:szCs w:val="28"/>
        </w:rPr>
      </w:pPr>
      <w:r w:rsidRPr="002C322A">
        <w:rPr>
          <w:spacing w:val="-11"/>
          <w:szCs w:val="28"/>
        </w:rPr>
        <w:t>Ông Hùng: Luật sư</w:t>
      </w:r>
    </w:p>
    <w:p w:rsidR="00216705" w:rsidRPr="002C322A" w:rsidRDefault="00216705" w:rsidP="00216705">
      <w:pPr>
        <w:rPr>
          <w:b/>
          <w:i/>
          <w:szCs w:val="28"/>
        </w:rPr>
      </w:pPr>
      <w:r w:rsidRPr="002C322A">
        <w:rPr>
          <w:b/>
          <w:i/>
          <w:szCs w:val="28"/>
        </w:rPr>
        <w:t>Cảnh 1: Tại khu resort Anh Vũ, sau khi buổi lễ ký kết hợp đồng hợp tác giữa công ty Hoàng Nam và Resort Anh Vũ diễn ra</w:t>
      </w:r>
    </w:p>
    <w:p w:rsidR="00216705" w:rsidRPr="002C322A" w:rsidRDefault="00216705" w:rsidP="00216705">
      <w:pPr>
        <w:rPr>
          <w:szCs w:val="28"/>
        </w:rPr>
      </w:pPr>
      <w:r w:rsidRPr="002C322A">
        <w:rPr>
          <w:b/>
          <w:szCs w:val="28"/>
        </w:rPr>
        <w:t>Ông Vũ:</w:t>
      </w:r>
      <w:r w:rsidRPr="002C322A">
        <w:rPr>
          <w:szCs w:val="28"/>
        </w:rPr>
        <w:t xml:space="preserve"> Anh Nam này! Tôi vui quá, sau buổi hôm nay chúng ta phải đi nhậu để ăn mừng cho sự hợp tác lâu dài này của chúng ta mới được.</w:t>
      </w:r>
    </w:p>
    <w:p w:rsidR="00216705" w:rsidRPr="002C322A" w:rsidRDefault="00216705" w:rsidP="00216705">
      <w:pPr>
        <w:rPr>
          <w:szCs w:val="28"/>
        </w:rPr>
      </w:pPr>
      <w:r w:rsidRPr="002C322A">
        <w:rPr>
          <w:b/>
          <w:szCs w:val="28"/>
        </w:rPr>
        <w:t>Ông Nam:</w:t>
      </w:r>
      <w:r w:rsidRPr="002C322A">
        <w:rPr>
          <w:szCs w:val="28"/>
        </w:rPr>
        <w:t xml:space="preserve"> Tôi luôn sẵn sàng, với chúng tôi khách hàng như anh Vũ luôn là thượng đế. Mà tôi công nhận anh chịu khó đầu tư ghê, vừa đầu tư cả Wifi băng thông cao, lại cả truyền hình Internet và hệ thống điện thoại, camera hiện đại nhất.</w:t>
      </w:r>
    </w:p>
    <w:p w:rsidR="00216705" w:rsidRPr="002C322A" w:rsidRDefault="00216705" w:rsidP="00216705">
      <w:pPr>
        <w:rPr>
          <w:szCs w:val="28"/>
        </w:rPr>
      </w:pPr>
      <w:r w:rsidRPr="002C322A">
        <w:rPr>
          <w:b/>
          <w:szCs w:val="28"/>
        </w:rPr>
        <w:t>Ông Vũ</w:t>
      </w:r>
      <w:r w:rsidRPr="002C322A">
        <w:rPr>
          <w:szCs w:val="28"/>
        </w:rPr>
        <w:t xml:space="preserve">: Nói thật với anh! Tôi chọn bên anh làm đối tác cung cấp dịch vụ vì tôi đã được một số anh em trong ngành du lịch giới thiệu bên anh rất có kinh </w:t>
      </w:r>
      <w:r w:rsidRPr="002C322A">
        <w:rPr>
          <w:szCs w:val="28"/>
        </w:rPr>
        <w:lastRenderedPageBreak/>
        <w:t>nghiệm về lắp đặt hệ thống mạng viễn thông cho các dự án nằm tại các khu vực địa hình không thuận lợi, nằm trên núi như bên tôi. Resort của tôi lập ra nhằm kích cầu kinh tế miền núi, tạo công ăn việc làm cho bà con nơi đây, muốn thu hút khách du lịch phải trang bị hệ thống cơ sở hạ tầng tân tiến nhất, mà việc này phải chọn bên có kinh nghiệm như anh mới được.</w:t>
      </w:r>
    </w:p>
    <w:p w:rsidR="00216705" w:rsidRPr="002C322A" w:rsidRDefault="00216705" w:rsidP="00216705">
      <w:pPr>
        <w:shd w:val="clear" w:color="auto" w:fill="FFFFFF"/>
        <w:rPr>
          <w:bCs/>
          <w:szCs w:val="28"/>
        </w:rPr>
      </w:pPr>
      <w:r w:rsidRPr="002C322A">
        <w:rPr>
          <w:b/>
          <w:szCs w:val="28"/>
        </w:rPr>
        <w:t xml:space="preserve">Ông Nam: </w:t>
      </w:r>
      <w:r w:rsidRPr="002C322A">
        <w:rPr>
          <w:bCs/>
          <w:szCs w:val="28"/>
        </w:rPr>
        <w:t>Cảm ơn anh đã tin tưởng! Hy vọng một tương lai mới triển vọng sẽ đến với cả hai chúng ta. Bên chúng tôi cung cấp cả hệ thống mạng điện thoại cố định, mạng Internet tốc độ cao, camera, truyền hình kỹ thuật số. Anh Vũ sau này cần hỗ trợ dịch vụ gì, tôi hứa sẽ đảm bảo cho anh ở mức giá ưu đãi nhất, coi như đây là khuyến mãi của chúng tôi nhé!</w:t>
      </w:r>
    </w:p>
    <w:p w:rsidR="00216705" w:rsidRPr="002C322A" w:rsidRDefault="00216705" w:rsidP="00216705">
      <w:pPr>
        <w:shd w:val="clear" w:color="auto" w:fill="FFFFFF"/>
        <w:rPr>
          <w:bCs/>
          <w:i/>
          <w:iCs/>
          <w:szCs w:val="28"/>
        </w:rPr>
      </w:pPr>
      <w:r w:rsidRPr="002C322A">
        <w:rPr>
          <w:bCs/>
          <w:i/>
          <w:iCs/>
          <w:szCs w:val="28"/>
        </w:rPr>
        <w:t>(Ông Nam và ông Vũ đi ăn liên hoan)</w:t>
      </w:r>
    </w:p>
    <w:p w:rsidR="00216705" w:rsidRPr="002C322A" w:rsidRDefault="00216705" w:rsidP="00216705">
      <w:pPr>
        <w:shd w:val="clear" w:color="auto" w:fill="FFFFFF"/>
        <w:rPr>
          <w:b/>
          <w:i/>
          <w:szCs w:val="28"/>
        </w:rPr>
      </w:pPr>
      <w:r w:rsidRPr="002C322A">
        <w:rPr>
          <w:b/>
          <w:i/>
          <w:szCs w:val="28"/>
        </w:rPr>
        <w:t>Cảnh 2: 06 tháng sau, tại công ty Hoàng Nam</w:t>
      </w:r>
    </w:p>
    <w:p w:rsidR="00216705" w:rsidRPr="002C322A" w:rsidRDefault="00216705" w:rsidP="00216705">
      <w:pPr>
        <w:shd w:val="clear" w:color="auto" w:fill="FFFFFF"/>
        <w:rPr>
          <w:bCs/>
          <w:szCs w:val="28"/>
        </w:rPr>
      </w:pPr>
      <w:r w:rsidRPr="002C322A">
        <w:rPr>
          <w:b/>
          <w:szCs w:val="28"/>
        </w:rPr>
        <w:t xml:space="preserve">Ông Nam: </w:t>
      </w:r>
      <w:r w:rsidRPr="002C322A">
        <w:rPr>
          <w:bCs/>
          <w:szCs w:val="28"/>
        </w:rPr>
        <w:t>Này ông Vũ, bên ông đang làm cái gì vậy, đến kỳ hạn thanh toán mà bên ông không hề thanh toán hợp đồng cho bên tôi? Bên tôi đã cung cấp đầy đủ các dịch vụ theo Hợp đồng cho bên ông, nhân viên bên tôi đã gửi hóa đơn, gửi văn bản đề nghị thanh toán sang bên ông, mà ông không thèm trả lời. Hợp đồng ông đã ký giá trị là 4.290.000.000 đồng, các điều khoản về thanh toán hẵng còn đây, ông không làm đúng hợp đồng, tôi có thể kiện ông đấy?</w:t>
      </w:r>
    </w:p>
    <w:p w:rsidR="00216705" w:rsidRPr="002C322A" w:rsidRDefault="00216705" w:rsidP="00216705">
      <w:pPr>
        <w:shd w:val="clear" w:color="auto" w:fill="FFFFFF"/>
        <w:rPr>
          <w:bCs/>
          <w:szCs w:val="28"/>
        </w:rPr>
      </w:pPr>
      <w:r w:rsidRPr="002C322A">
        <w:rPr>
          <w:b/>
          <w:szCs w:val="28"/>
        </w:rPr>
        <w:t xml:space="preserve">Ông Vũ: </w:t>
      </w:r>
      <w:r w:rsidRPr="002C322A">
        <w:rPr>
          <w:bCs/>
          <w:szCs w:val="28"/>
        </w:rPr>
        <w:t>Ông nói nhưng không nói hết, ông cố tình quên hay lấp liếm những điểm quan trọng trong hợp đồng vậy, chúng ta đã ký hai hợp đồng, hợp đồng số 01 thì bên ông cam kết xây dựng hệ thống cơ sở hạ tầng mạng viễn thông cho resort bên tôi, hợp đồng số 02 là cung cấp, lắp đặt hệ thống điện thoại, Wifi, camera cho bên tôi và được chia làm 2 lần thanh toán: lần 1 thanh toán 30% sau khi bên ông lắp đặt các thiết bị và vật tư, lần 2 thanh toán nốt 70% còn lại sau khi hệ thống được đưa vào sử dụng. Chúng tôi đã thanh toán cho ông 1.181.000.000 tương đương 30% giá trị hợp đồng rồi, giờ chỉ phải thanh toán nốt 3.109.000.000 đồng nữa thôi chứ. Sau đó thì bên tôi phát hiện hai hợp đồng số 01 và 02 nội dung chồng lấn, hợp đồng số 02 có mức giá cao hơn thị trường, tôi đã khiếu nại, đề nghị bên ông giải thích nhưng ông phớt lờ, chưa kể tôi đã nhờ một bên khác kiểm tra, thiết bị bên ông lắp đặt kém chất lượng, khảo sát thiết kế thi công qua loa, dây cáp quang, cáp đồng liên tục gặp sự cố, thế mà trước đây ông dám hứa sẽ dành sự ưu đãi tốt nhất cho bên tôi, đúng là lời nói gió bay nhỉ?</w:t>
      </w:r>
    </w:p>
    <w:p w:rsidR="00216705" w:rsidRPr="002C322A" w:rsidRDefault="00216705" w:rsidP="00216705">
      <w:pPr>
        <w:shd w:val="clear" w:color="auto" w:fill="FFFFFF"/>
        <w:rPr>
          <w:szCs w:val="28"/>
        </w:rPr>
      </w:pPr>
      <w:r w:rsidRPr="002C322A">
        <w:rPr>
          <w:b/>
          <w:bCs/>
          <w:szCs w:val="28"/>
        </w:rPr>
        <w:t xml:space="preserve">Ông Nam: </w:t>
      </w:r>
      <w:r w:rsidRPr="002C322A">
        <w:rPr>
          <w:szCs w:val="28"/>
        </w:rPr>
        <w:t xml:space="preserve">Thế sao trước khi ký hợp đồng, bên ông không tìm hiểu và có ý kiến, giờ ký rồi thì còn trách ai. Theo quy định tại Điều 15 Luật Viễn thông năm 2023, là người sử dụng dịch vụ viễn thông, bên ông có nghĩa vụ phải thanh </w:t>
      </w:r>
      <w:r w:rsidRPr="002C322A">
        <w:rPr>
          <w:szCs w:val="28"/>
        </w:rPr>
        <w:lastRenderedPageBreak/>
        <w:t xml:space="preserve">toán đúng hạn các dịch vụ đã sử dụng. Còn chuyện hệ thống gặp sự cố, đồ điện tử có cái nào không bị, ông đừng lấy đó làm lý do. Còn nếu ông không thanh toán nốt phần tiền còn lại, đừng trách chúng tôi phải dùng biện pháp mạnh! </w:t>
      </w:r>
    </w:p>
    <w:p w:rsidR="00216705" w:rsidRPr="002C322A" w:rsidRDefault="00216705" w:rsidP="00216705">
      <w:pPr>
        <w:shd w:val="clear" w:color="auto" w:fill="FFFFFF"/>
        <w:rPr>
          <w:szCs w:val="28"/>
        </w:rPr>
      </w:pPr>
      <w:r w:rsidRPr="002C322A">
        <w:rPr>
          <w:b/>
          <w:bCs/>
          <w:szCs w:val="28"/>
        </w:rPr>
        <w:t xml:space="preserve">Ông Vũ </w:t>
      </w:r>
      <w:r w:rsidRPr="002C322A">
        <w:rPr>
          <w:i/>
          <w:iCs/>
          <w:szCs w:val="28"/>
        </w:rPr>
        <w:t>(giọng đe dọa)</w:t>
      </w:r>
      <w:r w:rsidRPr="002C322A">
        <w:rPr>
          <w:bCs/>
          <w:szCs w:val="28"/>
        </w:rPr>
        <w:t>:</w:t>
      </w:r>
      <w:r w:rsidRPr="002C322A">
        <w:rPr>
          <w:b/>
          <w:bCs/>
          <w:szCs w:val="28"/>
        </w:rPr>
        <w:t xml:space="preserve"> </w:t>
      </w:r>
      <w:r w:rsidRPr="002C322A">
        <w:rPr>
          <w:szCs w:val="28"/>
        </w:rPr>
        <w:t xml:space="preserve">Ông cứ kiện đi, để ra Tòa tôi bóc mẽ hết cái sự lươn lẹo, ăn thật làm giả của ông cho cánh báo chí và người dân biết. Việc ông cố tình cài cắm câu chữ trong 02 cái hợp đồng để gài tôi, ông cũng tinh vi lắm. </w:t>
      </w:r>
    </w:p>
    <w:p w:rsidR="00216705" w:rsidRPr="002C322A" w:rsidRDefault="00216705" w:rsidP="00216705">
      <w:pPr>
        <w:shd w:val="clear" w:color="auto" w:fill="FFFFFF"/>
        <w:rPr>
          <w:szCs w:val="28"/>
        </w:rPr>
      </w:pPr>
      <w:r w:rsidRPr="002C322A">
        <w:rPr>
          <w:b/>
          <w:bCs/>
          <w:szCs w:val="28"/>
        </w:rPr>
        <w:t>Ông Nam</w:t>
      </w:r>
      <w:r w:rsidRPr="002C322A">
        <w:rPr>
          <w:szCs w:val="28"/>
        </w:rPr>
        <w:t xml:space="preserve"> </w:t>
      </w:r>
      <w:r w:rsidRPr="002C322A">
        <w:rPr>
          <w:i/>
          <w:szCs w:val="28"/>
        </w:rPr>
        <w:t>(</w:t>
      </w:r>
      <w:r w:rsidRPr="002C322A">
        <w:rPr>
          <w:i/>
          <w:iCs/>
          <w:szCs w:val="28"/>
        </w:rPr>
        <w:t>chột dạ</w:t>
      </w:r>
      <w:r w:rsidRPr="002C322A">
        <w:rPr>
          <w:i/>
          <w:szCs w:val="28"/>
        </w:rPr>
        <w:t>)</w:t>
      </w:r>
      <w:r w:rsidRPr="002C322A">
        <w:rPr>
          <w:szCs w:val="28"/>
        </w:rPr>
        <w:t>: Nếu ông đã nói thế, tôi đề nghị chúng ta sẽ cùng nhau đi gặp luật sư để hỏi cho rõ, trước khi đến mức phải kiện tụng nhau, ông nghĩ thế nào?</w:t>
      </w:r>
    </w:p>
    <w:p w:rsidR="00216705" w:rsidRPr="002C322A" w:rsidRDefault="00216705" w:rsidP="00216705">
      <w:pPr>
        <w:shd w:val="clear" w:color="auto" w:fill="FFFFFF"/>
        <w:rPr>
          <w:szCs w:val="28"/>
        </w:rPr>
      </w:pPr>
      <w:r w:rsidRPr="002C322A">
        <w:rPr>
          <w:b/>
          <w:szCs w:val="28"/>
        </w:rPr>
        <w:t>Ông Vũ:</w:t>
      </w:r>
      <w:r w:rsidRPr="002C322A">
        <w:rPr>
          <w:szCs w:val="28"/>
        </w:rPr>
        <w:t xml:space="preserve"> Nếu đó là ý muốn của ông, tôi rất sẵn lòng.</w:t>
      </w:r>
    </w:p>
    <w:p w:rsidR="00216705" w:rsidRPr="002C322A" w:rsidRDefault="0005468A" w:rsidP="00216705">
      <w:pPr>
        <w:pStyle w:val="NormalWeb"/>
        <w:shd w:val="clear" w:color="auto" w:fill="FFFFFF"/>
        <w:spacing w:before="120" w:beforeAutospacing="0" w:after="120" w:afterAutospacing="0" w:line="288" w:lineRule="auto"/>
        <w:ind w:firstLine="720"/>
        <w:jc w:val="both"/>
        <w:rPr>
          <w:b/>
          <w:i/>
          <w:spacing w:val="-11"/>
          <w:sz w:val="28"/>
          <w:szCs w:val="28"/>
        </w:rPr>
      </w:pPr>
      <w:r w:rsidRPr="002C322A">
        <w:rPr>
          <w:b/>
          <w:i/>
          <w:spacing w:val="-11"/>
          <w:sz w:val="28"/>
          <w:szCs w:val="28"/>
        </w:rPr>
        <w:t>Chúng tôi</w:t>
      </w:r>
      <w:r w:rsidR="00216705" w:rsidRPr="002C322A">
        <w:rPr>
          <w:b/>
          <w:i/>
          <w:spacing w:val="-11"/>
          <w:sz w:val="28"/>
          <w:szCs w:val="28"/>
        </w:rPr>
        <w:t xml:space="preserve"> tuần sau, tại văn phòng luật sư của ông Hùng</w:t>
      </w:r>
    </w:p>
    <w:p w:rsidR="00216705" w:rsidRPr="002C322A" w:rsidRDefault="00216705" w:rsidP="00216705">
      <w:pPr>
        <w:pStyle w:val="NormalWeb"/>
        <w:shd w:val="clear" w:color="auto" w:fill="FFFFFF"/>
        <w:spacing w:before="120" w:beforeAutospacing="0" w:after="120" w:afterAutospacing="0" w:line="288" w:lineRule="auto"/>
        <w:jc w:val="both"/>
        <w:rPr>
          <w:bCs/>
          <w:i/>
          <w:iCs/>
          <w:sz w:val="28"/>
          <w:szCs w:val="28"/>
        </w:rPr>
      </w:pPr>
      <w:r w:rsidRPr="002C322A">
        <w:rPr>
          <w:b/>
          <w:spacing w:val="-11"/>
          <w:sz w:val="28"/>
          <w:szCs w:val="28"/>
        </w:rPr>
        <w:tab/>
      </w:r>
      <w:r w:rsidR="0005468A" w:rsidRPr="002C322A">
        <w:rPr>
          <w:b/>
          <w:sz w:val="28"/>
          <w:szCs w:val="28"/>
        </w:rPr>
        <w:t>Ông Hùng</w:t>
      </w:r>
      <w:r w:rsidRPr="002C322A">
        <w:rPr>
          <w:b/>
          <w:sz w:val="28"/>
          <w:szCs w:val="28"/>
        </w:rPr>
        <w:t xml:space="preserve">: </w:t>
      </w:r>
      <w:r w:rsidRPr="002C322A">
        <w:rPr>
          <w:bCs/>
          <w:sz w:val="28"/>
          <w:szCs w:val="28"/>
        </w:rPr>
        <w:t>Chào các anh! Văn phòng luật sư của</w:t>
      </w:r>
      <w:r w:rsidRPr="002C322A">
        <w:rPr>
          <w:b/>
          <w:sz w:val="28"/>
          <w:szCs w:val="28"/>
        </w:rPr>
        <w:t xml:space="preserve"> </w:t>
      </w:r>
      <w:r w:rsidRPr="002C322A">
        <w:rPr>
          <w:bCs/>
          <w:sz w:val="28"/>
          <w:szCs w:val="28"/>
        </w:rPr>
        <w:t>chúng tôi nhận được yêu cầu tư vấn của hai anh xoay quanh việc anh Nam đề nghị anh Vũ thanh quyết toán hợp đồng cung ứng dịch vụ viễn thông cho ông Đỗ Hoàng Nam số tiền là 3.109.000.000 đồng. Ngày hôm nay các anh có thể chia sẻ chi tiết hơn về tình huống của các anh đang gặp phải cho chúng tôi không?</w:t>
      </w:r>
    </w:p>
    <w:p w:rsidR="00216705" w:rsidRPr="002C322A" w:rsidRDefault="00216705" w:rsidP="00216705">
      <w:pPr>
        <w:pStyle w:val="NormalWeb"/>
        <w:shd w:val="clear" w:color="auto" w:fill="FFFFFF"/>
        <w:spacing w:before="120" w:beforeAutospacing="0" w:after="120" w:afterAutospacing="0" w:line="288" w:lineRule="auto"/>
        <w:ind w:firstLineChars="126" w:firstLine="353"/>
        <w:jc w:val="both"/>
        <w:rPr>
          <w:bCs/>
          <w:sz w:val="28"/>
          <w:szCs w:val="28"/>
        </w:rPr>
      </w:pPr>
      <w:r w:rsidRPr="002C322A">
        <w:rPr>
          <w:b/>
          <w:sz w:val="28"/>
          <w:szCs w:val="28"/>
        </w:rPr>
        <w:t>Ông Nam:</w:t>
      </w:r>
      <w:r w:rsidRPr="002C322A">
        <w:rPr>
          <w:bCs/>
          <w:sz w:val="28"/>
          <w:szCs w:val="28"/>
        </w:rPr>
        <w:t xml:space="preserve"> Vâng thưa luật sư! Công ty chúng tôi đã ký với Resort của ông Vũ hai hợp đồng. Hợp đồng số 01 có nội dung là cam kết khảo sát, thi công và lắp đặt hệ thống điện thoại, mạng Internet và camera, hợp đồng số 02 là hợp đồng sử dụng dịch vụ có giá trị 4.290.000.000 và được chia làm hai đợt thanh toán. Nay đã quá thời hạn thanh toán, nhưng resort của ông Vũ không chịu thanh toán cho chúng tôi theo quy định trong điều khoản hợp đồng. Vì vậy, yêu cầu của tôi là ông Vũ phải thanh toán giá trị hợp đồng và bồi thường cho chúng tôi do chậm hạn thanh toán.</w:t>
      </w:r>
    </w:p>
    <w:p w:rsidR="00216705" w:rsidRPr="002C322A" w:rsidRDefault="00216705" w:rsidP="00216705">
      <w:pPr>
        <w:pStyle w:val="NormalWeb"/>
        <w:shd w:val="clear" w:color="auto" w:fill="FFFFFF"/>
        <w:spacing w:before="120" w:beforeAutospacing="0" w:after="120" w:afterAutospacing="0" w:line="288" w:lineRule="auto"/>
        <w:ind w:firstLineChars="126" w:firstLine="353"/>
        <w:jc w:val="both"/>
        <w:rPr>
          <w:b/>
          <w:sz w:val="28"/>
          <w:szCs w:val="28"/>
        </w:rPr>
      </w:pPr>
      <w:r w:rsidRPr="002C322A">
        <w:rPr>
          <w:b/>
          <w:sz w:val="28"/>
          <w:szCs w:val="28"/>
        </w:rPr>
        <w:t xml:space="preserve">Ông Vũ: </w:t>
      </w:r>
      <w:r w:rsidR="0005468A" w:rsidRPr="002C322A">
        <w:rPr>
          <w:bCs/>
          <w:sz w:val="28"/>
          <w:szCs w:val="28"/>
        </w:rPr>
        <w:t>Thưa ông</w:t>
      </w:r>
      <w:r w:rsidRPr="002C322A">
        <w:rPr>
          <w:bCs/>
          <w:sz w:val="28"/>
          <w:szCs w:val="28"/>
        </w:rPr>
        <w:t xml:space="preserve">! Lý do tôi không thanh toán cho ông Nam là vì hai hợp đồng có nội dung chồng lấn nhau, tại hợp đồng số 01 có quy định trách nhiệm của công ty Hoàng Nam là khảo sát, thiết kế lắp đặt đường dây cáp quang, cáp đồng từ tổng đài đến hộp tập điểm kỹ thuật và phối dây cáp quang từ hộp kỹ thuật đến các căn hộ trong resort. Theo quy định tại Điều 16 Luật Viễn thông năm 2023, hoạt động bán buôn trong viễn thông phải bảo đảm cung cấp dịch vụ với giá và các điều kiện liên quan công bằng, hợp lý, không phân biệt đối xử. Vậy mà công ty Hoàng Nam đã đưa ra mức giá cao so với nhiều bên khác cung cấp dịch vụ tương tự. Chưa kể theo quy định tại khoản 2 Điều 13 Luật Viễn thông năm 2023 quy định về trách nhiệm của doanh nghiệp viễn thông có nghĩa vụ xây dựng, lắp đặt hệ thống thiết bị viễn thông để cung cấp dịch vụ viễn thông </w:t>
      </w:r>
      <w:r w:rsidRPr="002C322A">
        <w:rPr>
          <w:bCs/>
          <w:sz w:val="28"/>
          <w:szCs w:val="28"/>
        </w:rPr>
        <w:lastRenderedPageBreak/>
        <w:t xml:space="preserve">cho bên đăng ký sử dụng và chịu trách nhiệm về chất lượng mà mình cung cấp, tuy nhiên hệ thống mà công ty Hoàng Nam lắp đặt cho bên tôi thường xuyên bị lỗi, khách hàng bên tôi phàn nàn rất nhiều, ảnh hưởng đến chất lượng dịch vụ của bên tôi. Theo nội dung tại hợp đồng số 01, cước phí lắp đặt và thiết bị đầu cuối là miễn phí, tuy nhiên công ty Hoàng Nam đã cố ý chuyển phần nội dung về chi phí lắp đặt và thiết bị đầu cuối sang hợp đồng số 02, để bắt chúng tôi phải thanh toán hai lần trong cùng một nội dung. Việc này đã xâm phạm quyền lợi của chúng tôi. Vì vậy tôi nhận thấy hai hợp đồng mà chúng tôi đã ký với công ty Hoàng Nam cần phải bị vô hiệu do có yếu tố lừa dối theo quy định tại Điều 127 Bộ luật Dân sự năm 2015, đồng thời công ty Hoàng Nam phải hoàn trả cho chúng tôi 1.180.000.000 đồng tiền tạm ứng. </w:t>
      </w:r>
    </w:p>
    <w:p w:rsidR="00216705" w:rsidRPr="002C322A" w:rsidRDefault="00216705" w:rsidP="00216705">
      <w:pPr>
        <w:pStyle w:val="NormalWeb"/>
        <w:shd w:val="clear" w:color="auto" w:fill="FFFFFF"/>
        <w:spacing w:before="120" w:beforeAutospacing="0" w:after="120" w:afterAutospacing="0" w:line="288" w:lineRule="auto"/>
        <w:ind w:firstLineChars="126" w:firstLine="353"/>
        <w:jc w:val="both"/>
        <w:rPr>
          <w:bCs/>
          <w:sz w:val="28"/>
          <w:szCs w:val="28"/>
        </w:rPr>
      </w:pPr>
      <w:r w:rsidRPr="002C322A">
        <w:rPr>
          <w:b/>
          <w:sz w:val="28"/>
          <w:szCs w:val="28"/>
        </w:rPr>
        <w:t>Ông Hùng:</w:t>
      </w:r>
      <w:r w:rsidRPr="002C322A">
        <w:rPr>
          <w:bCs/>
          <w:sz w:val="28"/>
          <w:szCs w:val="28"/>
        </w:rPr>
        <w:t xml:space="preserve"> Chúng tôi đã nghiên cứu nội dung qua lời trình bày của hai anh, cũng như đối chiếu với các tài liệu liên quan là hai hợp đồng số 01 và 02. Cá nhân tôi nhận thấy như sau:</w:t>
      </w:r>
    </w:p>
    <w:p w:rsidR="00216705" w:rsidRPr="002C322A" w:rsidRDefault="00216705" w:rsidP="00216705">
      <w:pPr>
        <w:pStyle w:val="NormalWeb"/>
        <w:numPr>
          <w:ilvl w:val="0"/>
          <w:numId w:val="1"/>
        </w:numPr>
        <w:shd w:val="clear" w:color="auto" w:fill="FFFFFF"/>
        <w:spacing w:before="120" w:beforeAutospacing="0" w:after="120" w:afterAutospacing="0" w:line="288" w:lineRule="auto"/>
        <w:ind w:firstLineChars="126" w:firstLine="353"/>
        <w:jc w:val="both"/>
        <w:rPr>
          <w:bCs/>
          <w:sz w:val="28"/>
          <w:szCs w:val="28"/>
        </w:rPr>
      </w:pPr>
      <w:r w:rsidRPr="002C322A">
        <w:rPr>
          <w:bCs/>
          <w:sz w:val="28"/>
          <w:szCs w:val="28"/>
        </w:rPr>
        <w:t>Hợp đồng số 01 có nội dung công ty Hoàng Nam cam kết cùng Resort Anh Vũ hợp tác đầu tư, xây dựng cơ sở hạ tầng dịch vụ viễn thông, chi phí đầu tư do công ty Hoàng Nam chi trả. Hợp đồng số 02 có nội dung là cung cấp, lắp đặt và sử dụng hệ thống mạng Wifi, điện thoại, camera và truyền hình kỹ thuật số và được thanh toán làm 02 kỳ (kỳ thứ nhất 30%, kỳ thứ hai 70%) kèm theo biên bản nghiệm thu và thanh lý hợp đồng, giấy chứng nhận xuất xứ hàng hóa, hóa đơn thuế GTGT và giấy đề nghị thanh toán. Theo xác nhận của công ty Hoàng Nam thì resort Anh Vũ đã thanh toán 1.180.000.000 đồng tương ứng với 30% giá trị hợp đồng. Theo điều khoản tại hợp đồng số 02 thì Resort Anh Vũ còn phải thanh toán cho công ty Hoàng Nam 70% còn lại tương ứng số tiền là 3.109.000.000 đồng.</w:t>
      </w:r>
    </w:p>
    <w:p w:rsidR="00216705" w:rsidRPr="002C322A" w:rsidRDefault="00216705" w:rsidP="00216705">
      <w:pPr>
        <w:pStyle w:val="NormalWeb"/>
        <w:numPr>
          <w:ilvl w:val="0"/>
          <w:numId w:val="1"/>
        </w:numPr>
        <w:shd w:val="clear" w:color="auto" w:fill="FFFFFF"/>
        <w:spacing w:before="120" w:beforeAutospacing="0" w:after="120" w:afterAutospacing="0" w:line="288" w:lineRule="auto"/>
        <w:ind w:firstLineChars="126" w:firstLine="353"/>
        <w:jc w:val="both"/>
        <w:rPr>
          <w:bCs/>
          <w:sz w:val="28"/>
          <w:szCs w:val="28"/>
        </w:rPr>
      </w:pPr>
      <w:r w:rsidRPr="002C322A">
        <w:rPr>
          <w:bCs/>
          <w:sz w:val="28"/>
          <w:szCs w:val="28"/>
        </w:rPr>
        <w:t xml:space="preserve">Tuy nhiên tại phụ lục của hợp đồng số 01 thì lại có điều khoản, công ty Hoàng Nam cam kết </w:t>
      </w:r>
      <w:r w:rsidRPr="002C322A">
        <w:rPr>
          <w:iCs/>
          <w:sz w:val="28"/>
          <w:szCs w:val="28"/>
        </w:rPr>
        <w:t>đầu tư miễn phí</w:t>
      </w:r>
      <w:r w:rsidRPr="002C322A">
        <w:rPr>
          <w:bCs/>
          <w:sz w:val="28"/>
          <w:szCs w:val="28"/>
        </w:rPr>
        <w:t xml:space="preserve"> hệ thống cáp đồng, cáp quang và truyền hình đến các căn hộ trong khu resort Anh Vũ, như vậy có cơ sở</w:t>
      </w:r>
      <w:r w:rsidR="0005468A" w:rsidRPr="002C322A">
        <w:rPr>
          <w:bCs/>
          <w:sz w:val="28"/>
          <w:szCs w:val="28"/>
        </w:rPr>
        <w:t xml:space="preserve"> để xác định công ty Hoàng Nam </w:t>
      </w:r>
      <w:r w:rsidRPr="002C322A">
        <w:rPr>
          <w:bCs/>
          <w:sz w:val="28"/>
          <w:szCs w:val="28"/>
        </w:rPr>
        <w:t xml:space="preserve">buộc resort Anh Vũ phải thanh toán toàn bộ giá trị của hợp đồng là không phù hợp với nội dung mà các bên đã thỏa thuận tại nội dung của Hợp đồng số 01. Chưa kể theo phản ánh của ông Vũ, thiết bị công ty Hoàng Nam cung cấp kém chất lượng và còn nhiều hạng mục chưa hoàn thành. Căn cứ trên các quy định của Luật Viễn thông năm 2023 về quyền và nghĩa vụ của doanh nghiệp viễn thông và Bộ luật Dân sự năm 2015, thì thỏa thuận thanh toán trong hợp đồng số 02 không phù hợp với nội dung của hợp đồng số 01. </w:t>
      </w:r>
    </w:p>
    <w:p w:rsidR="00216705" w:rsidRPr="002C322A" w:rsidRDefault="00216705" w:rsidP="00216705">
      <w:pPr>
        <w:pStyle w:val="NormalWeb"/>
        <w:numPr>
          <w:ilvl w:val="0"/>
          <w:numId w:val="1"/>
        </w:numPr>
        <w:shd w:val="clear" w:color="auto" w:fill="FFFFFF"/>
        <w:spacing w:before="120" w:beforeAutospacing="0" w:after="120" w:afterAutospacing="0" w:line="288" w:lineRule="auto"/>
        <w:ind w:firstLineChars="126" w:firstLine="353"/>
        <w:jc w:val="both"/>
        <w:rPr>
          <w:bCs/>
          <w:sz w:val="28"/>
          <w:szCs w:val="28"/>
        </w:rPr>
      </w:pPr>
      <w:r w:rsidRPr="002C322A">
        <w:rPr>
          <w:bCs/>
          <w:sz w:val="28"/>
          <w:szCs w:val="28"/>
        </w:rPr>
        <w:lastRenderedPageBreak/>
        <w:t xml:space="preserve">Yêu cầu của anh Vũ về việc công ty Hoàng Nam phải hoàn số tiền tạm ứng 1.180.000.000 đồng và khiếu nại về mức giá cao của ông Vũ do công ty Hoàng Nam đã hoàn thành các công đoạn khảo sát và thi công lắp đặt hệ thống mạng viễn thông cho resort Anh Vũ thì không hợp lý vì thực tế công ty Hoàng Nam đã triển khai các hoạt động, đã phát sinh các chi phí. </w:t>
      </w:r>
    </w:p>
    <w:p w:rsidR="00216705" w:rsidRPr="002C322A" w:rsidRDefault="00216705" w:rsidP="00216705">
      <w:pPr>
        <w:pStyle w:val="NormalWeb"/>
        <w:numPr>
          <w:ilvl w:val="0"/>
          <w:numId w:val="1"/>
        </w:numPr>
        <w:shd w:val="clear" w:color="auto" w:fill="FFFFFF"/>
        <w:spacing w:before="120" w:beforeAutospacing="0" w:after="120" w:afterAutospacing="0" w:line="288" w:lineRule="auto"/>
        <w:ind w:firstLineChars="126" w:firstLine="353"/>
        <w:jc w:val="both"/>
        <w:rPr>
          <w:bCs/>
          <w:sz w:val="28"/>
          <w:szCs w:val="28"/>
        </w:rPr>
      </w:pPr>
      <w:r w:rsidRPr="002C322A">
        <w:rPr>
          <w:bCs/>
          <w:sz w:val="28"/>
          <w:szCs w:val="28"/>
        </w:rPr>
        <w:t>Thỏa thuận thanh toán trong hợp đồng số 02 không rõ ràng và không phù hợp với hợp đồng số 01 đã ký trước đó, nên resort Anh Vũ không phải thanh toán toàn bộ số tiền 3.109.000.000 đồng. Công ty Hoàng Nam sẽ phải chịu cước phí lắp đặt và kinh phí của thiết bị đầu cuối như hợp đồng 01 và rà lại các hạng mục Công ty Hoàng Nam đã thực hiện để thống nhất số tiền cần thanh toán. Công ty Hoàng Nam phải cho người đến cơ sở kiểm tra, khắc phục các sự cố cho resort Anh Vũ. Chi phí khắc phục, sửa chữa do hai bên tự thỏa thuận.</w:t>
      </w:r>
    </w:p>
    <w:p w:rsidR="00216705" w:rsidRPr="002C322A" w:rsidRDefault="00216705" w:rsidP="00216705">
      <w:pPr>
        <w:pStyle w:val="NormalWeb"/>
        <w:numPr>
          <w:ilvl w:val="255"/>
          <w:numId w:val="0"/>
        </w:numPr>
        <w:shd w:val="clear" w:color="auto" w:fill="FFFFFF"/>
        <w:spacing w:before="120" w:beforeAutospacing="0" w:after="120" w:afterAutospacing="0" w:line="288" w:lineRule="auto"/>
        <w:ind w:firstLine="354"/>
        <w:jc w:val="both"/>
        <w:rPr>
          <w:bCs/>
          <w:sz w:val="28"/>
          <w:szCs w:val="28"/>
        </w:rPr>
      </w:pPr>
      <w:r w:rsidRPr="002C322A">
        <w:rPr>
          <w:b/>
          <w:sz w:val="28"/>
          <w:szCs w:val="28"/>
        </w:rPr>
        <w:t xml:space="preserve">Ông Nam: </w:t>
      </w:r>
      <w:r w:rsidRPr="002C322A">
        <w:rPr>
          <w:bCs/>
          <w:sz w:val="28"/>
          <w:szCs w:val="28"/>
        </w:rPr>
        <w:t xml:space="preserve">Tôi cho rằng nhận định của luật sư như vậy chưa thỏa đáng, tôi chấp nhận cho nhân viên đến khắc phục sự cố và thay mới thiết bị cho resort Anh Vũ, nhưng việc ông Vũ không thanh toán phần tiền còn lại thì là một tổn thất lớn cho công ty tôi. </w:t>
      </w:r>
    </w:p>
    <w:p w:rsidR="00216705" w:rsidRPr="002C322A" w:rsidRDefault="00216705" w:rsidP="00216705">
      <w:pPr>
        <w:pStyle w:val="NormalWeb"/>
        <w:numPr>
          <w:ilvl w:val="255"/>
          <w:numId w:val="0"/>
        </w:numPr>
        <w:shd w:val="clear" w:color="auto" w:fill="FFFFFF"/>
        <w:spacing w:before="120" w:beforeAutospacing="0" w:after="120" w:afterAutospacing="0" w:line="288" w:lineRule="auto"/>
        <w:ind w:firstLine="354"/>
        <w:jc w:val="both"/>
        <w:rPr>
          <w:bCs/>
          <w:sz w:val="28"/>
          <w:szCs w:val="28"/>
        </w:rPr>
      </w:pPr>
      <w:r w:rsidRPr="002C322A">
        <w:rPr>
          <w:b/>
          <w:sz w:val="28"/>
          <w:szCs w:val="28"/>
        </w:rPr>
        <w:t xml:space="preserve">Ông Hùng: </w:t>
      </w:r>
      <w:r w:rsidRPr="002C322A">
        <w:rPr>
          <w:bCs/>
          <w:sz w:val="28"/>
          <w:szCs w:val="28"/>
        </w:rPr>
        <w:t>Anh Nam ạ! Về lý mà nói bên anh đã vi phạm nhiều quy định của Luật Viễn thông năm 2023 và Bộ luật Dân sự năm 2015, nếu đưa vụ này ra Tòa chúng tôi e rằng bên anh không những phải bồi thường cho anh Vũ mà còn phải gánh chịu rất nhiều chi phí tố tụng. Về tình mà nói, các cụ có câu “Ăn một miếng, tiếng để đời”, đừng vì đồng tiền mà đánh mất uy tín bản thân. Tiền nhiều để làm gì khi mà có những thứ mất đi tiền cũng không mua lại được anh à.</w:t>
      </w:r>
    </w:p>
    <w:p w:rsidR="00216705" w:rsidRPr="002C322A" w:rsidRDefault="00216705" w:rsidP="00216705">
      <w:pPr>
        <w:pStyle w:val="NormalWeb"/>
        <w:numPr>
          <w:ilvl w:val="255"/>
          <w:numId w:val="0"/>
        </w:numPr>
        <w:shd w:val="clear" w:color="auto" w:fill="FFFFFF"/>
        <w:spacing w:before="120" w:beforeAutospacing="0" w:after="120" w:afterAutospacing="0" w:line="288" w:lineRule="auto"/>
        <w:ind w:firstLine="354"/>
        <w:jc w:val="both"/>
        <w:rPr>
          <w:bCs/>
          <w:sz w:val="28"/>
          <w:szCs w:val="28"/>
        </w:rPr>
      </w:pPr>
      <w:r w:rsidRPr="002C322A">
        <w:rPr>
          <w:b/>
          <w:bCs/>
          <w:sz w:val="28"/>
          <w:szCs w:val="28"/>
        </w:rPr>
        <w:t>Ông Nam:</w:t>
      </w:r>
      <w:r w:rsidRPr="002C322A">
        <w:rPr>
          <w:bCs/>
          <w:sz w:val="28"/>
          <w:szCs w:val="28"/>
        </w:rPr>
        <w:t xml:space="preserve"> Vâng! Vậy ông Hùng có đồng ý là ngày mai sẽ ngồi lại với chúng tôi để thỏa thuận thống nhất về một số hạng mục đã triển khai?</w:t>
      </w:r>
    </w:p>
    <w:p w:rsidR="00216705" w:rsidRPr="002C322A" w:rsidRDefault="00216705" w:rsidP="00216705">
      <w:pPr>
        <w:pStyle w:val="NormalWeb"/>
        <w:numPr>
          <w:ilvl w:val="255"/>
          <w:numId w:val="0"/>
        </w:numPr>
        <w:shd w:val="clear" w:color="auto" w:fill="FFFFFF"/>
        <w:spacing w:before="120" w:beforeAutospacing="0" w:after="120" w:afterAutospacing="0" w:line="288" w:lineRule="auto"/>
        <w:ind w:firstLine="354"/>
        <w:jc w:val="both"/>
        <w:rPr>
          <w:bCs/>
          <w:sz w:val="28"/>
          <w:szCs w:val="28"/>
        </w:rPr>
      </w:pPr>
      <w:r w:rsidRPr="002C322A">
        <w:rPr>
          <w:b/>
          <w:bCs/>
          <w:sz w:val="28"/>
          <w:szCs w:val="28"/>
        </w:rPr>
        <w:t>Ông Vũ:</w:t>
      </w:r>
      <w:r w:rsidRPr="002C322A">
        <w:rPr>
          <w:bCs/>
          <w:sz w:val="28"/>
          <w:szCs w:val="28"/>
        </w:rPr>
        <w:t xml:space="preserve"> Tôi nhất trí./.</w:t>
      </w:r>
    </w:p>
    <w:p w:rsidR="00216705" w:rsidRPr="002C322A" w:rsidRDefault="00216705" w:rsidP="00216705">
      <w:pPr>
        <w:pStyle w:val="NormalWeb"/>
        <w:numPr>
          <w:ilvl w:val="255"/>
          <w:numId w:val="0"/>
        </w:numPr>
        <w:shd w:val="clear" w:color="auto" w:fill="FFFFFF"/>
        <w:spacing w:before="120" w:beforeAutospacing="0" w:after="120" w:afterAutospacing="0" w:line="288" w:lineRule="auto"/>
        <w:ind w:firstLine="302"/>
        <w:jc w:val="both"/>
        <w:rPr>
          <w:bCs/>
          <w:sz w:val="28"/>
          <w:szCs w:val="28"/>
        </w:rPr>
      </w:pPr>
    </w:p>
    <w:p w:rsidR="00216705" w:rsidRPr="002C322A" w:rsidRDefault="00216705" w:rsidP="0005468A">
      <w:pPr>
        <w:ind w:firstLine="0"/>
        <w:jc w:val="center"/>
        <w:rPr>
          <w:b/>
          <w:szCs w:val="28"/>
        </w:rPr>
      </w:pPr>
      <w:r w:rsidRPr="002C322A">
        <w:rPr>
          <w:b/>
          <w:szCs w:val="28"/>
        </w:rPr>
        <w:t>- Hết-</w:t>
      </w:r>
    </w:p>
    <w:sectPr w:rsidR="00216705" w:rsidRPr="002C322A" w:rsidSect="0005468A">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28C" w:rsidRDefault="00C2528C">
      <w:pPr>
        <w:spacing w:line="240" w:lineRule="auto"/>
      </w:pPr>
      <w:r>
        <w:separator/>
      </w:r>
    </w:p>
  </w:endnote>
  <w:endnote w:type="continuationSeparator" w:id="0">
    <w:p w:rsidR="00C2528C" w:rsidRDefault="00C25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28C" w:rsidRDefault="00C2528C">
      <w:pPr>
        <w:spacing w:before="0" w:after="0"/>
      </w:pPr>
      <w:r>
        <w:separator/>
      </w:r>
    </w:p>
  </w:footnote>
  <w:footnote w:type="continuationSeparator" w:id="0">
    <w:p w:rsidR="00C2528C" w:rsidRDefault="00C2528C">
      <w:pPr>
        <w:spacing w:before="0" w:after="0"/>
      </w:pPr>
      <w:r>
        <w:continuationSeparator/>
      </w:r>
    </w:p>
  </w:footnote>
  <w:footnote w:id="1">
    <w:p w:rsidR="00216705" w:rsidRDefault="00216705" w:rsidP="00216705">
      <w:pPr>
        <w:pStyle w:val="FootnoteText"/>
      </w:pPr>
      <w:r>
        <w:rPr>
          <w:rStyle w:val="FootnoteReference"/>
        </w:rPr>
        <w:footnoteRef/>
      </w:r>
      <w:r>
        <w:t xml:space="preserve"> khoản 4 Điều 18 </w:t>
      </w:r>
      <w:r w:rsidRPr="00AB678C">
        <w:t>Nghị định số 01/2021/NĐ-CP</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B5569"/>
    <w:multiLevelType w:val="singleLevel"/>
    <w:tmpl w:val="3F6B5569"/>
    <w:lvl w:ilvl="0">
      <w:start w:val="1"/>
      <w:numFmt w:val="decimal"/>
      <w:suff w:val="space"/>
      <w:lvlText w:val="%1."/>
      <w:lvlJc w:val="left"/>
    </w:lvl>
  </w:abstractNum>
  <w:abstractNum w:abstractNumId="1" w15:restartNumberingAfterBreak="0">
    <w:nsid w:val="749E844B"/>
    <w:multiLevelType w:val="singleLevel"/>
    <w:tmpl w:val="749E844B"/>
    <w:lvl w:ilvl="0">
      <w:start w:val="7"/>
      <w:numFmt w:val="decimal"/>
      <w:suff w:val="space"/>
      <w:lvlText w:val="%1."/>
      <w:lvlJc w:val="left"/>
      <w:pPr>
        <w:ind w:left="-160"/>
      </w:pPr>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53"/>
    <w:rsid w:val="00010D55"/>
    <w:rsid w:val="0001420E"/>
    <w:rsid w:val="000335DB"/>
    <w:rsid w:val="000361C9"/>
    <w:rsid w:val="0005468A"/>
    <w:rsid w:val="00075ACE"/>
    <w:rsid w:val="00087A69"/>
    <w:rsid w:val="000B34B8"/>
    <w:rsid w:val="000C0C80"/>
    <w:rsid w:val="000C3620"/>
    <w:rsid w:val="000D08A2"/>
    <w:rsid w:val="000D14A9"/>
    <w:rsid w:val="001009D7"/>
    <w:rsid w:val="00120649"/>
    <w:rsid w:val="00136B11"/>
    <w:rsid w:val="00147751"/>
    <w:rsid w:val="00155421"/>
    <w:rsid w:val="00180BAC"/>
    <w:rsid w:val="001A5007"/>
    <w:rsid w:val="001A6D7A"/>
    <w:rsid w:val="001B1547"/>
    <w:rsid w:val="001B74A6"/>
    <w:rsid w:val="001D5981"/>
    <w:rsid w:val="001E2253"/>
    <w:rsid w:val="001F58D3"/>
    <w:rsid w:val="00216705"/>
    <w:rsid w:val="00220AFC"/>
    <w:rsid w:val="00235AE3"/>
    <w:rsid w:val="00237584"/>
    <w:rsid w:val="00244A9F"/>
    <w:rsid w:val="002512A2"/>
    <w:rsid w:val="0028737F"/>
    <w:rsid w:val="002A520A"/>
    <w:rsid w:val="002B50CD"/>
    <w:rsid w:val="002C322A"/>
    <w:rsid w:val="002E5F1E"/>
    <w:rsid w:val="002F150A"/>
    <w:rsid w:val="002F3876"/>
    <w:rsid w:val="00314A12"/>
    <w:rsid w:val="00321E63"/>
    <w:rsid w:val="0032385C"/>
    <w:rsid w:val="0032719E"/>
    <w:rsid w:val="0034512E"/>
    <w:rsid w:val="00351213"/>
    <w:rsid w:val="00354841"/>
    <w:rsid w:val="00363FC9"/>
    <w:rsid w:val="00365570"/>
    <w:rsid w:val="003777C7"/>
    <w:rsid w:val="003A54BE"/>
    <w:rsid w:val="003B14C7"/>
    <w:rsid w:val="003F234C"/>
    <w:rsid w:val="003F3CD8"/>
    <w:rsid w:val="00415B67"/>
    <w:rsid w:val="00417D2A"/>
    <w:rsid w:val="004255C3"/>
    <w:rsid w:val="0048053F"/>
    <w:rsid w:val="00496D49"/>
    <w:rsid w:val="004A3FE9"/>
    <w:rsid w:val="004C16FE"/>
    <w:rsid w:val="004C29C9"/>
    <w:rsid w:val="004C2D16"/>
    <w:rsid w:val="005516EA"/>
    <w:rsid w:val="00570F87"/>
    <w:rsid w:val="00595D30"/>
    <w:rsid w:val="005A05F5"/>
    <w:rsid w:val="005A36E3"/>
    <w:rsid w:val="005A3FB3"/>
    <w:rsid w:val="005D078A"/>
    <w:rsid w:val="005D4114"/>
    <w:rsid w:val="005E080A"/>
    <w:rsid w:val="006200F0"/>
    <w:rsid w:val="006210DF"/>
    <w:rsid w:val="006444A7"/>
    <w:rsid w:val="006F5244"/>
    <w:rsid w:val="006F6307"/>
    <w:rsid w:val="007023E5"/>
    <w:rsid w:val="00705CAF"/>
    <w:rsid w:val="0071296C"/>
    <w:rsid w:val="00765C3D"/>
    <w:rsid w:val="007C43F5"/>
    <w:rsid w:val="007C5A3C"/>
    <w:rsid w:val="007C6F87"/>
    <w:rsid w:val="007D0157"/>
    <w:rsid w:val="007F7D8B"/>
    <w:rsid w:val="00805F68"/>
    <w:rsid w:val="0080657D"/>
    <w:rsid w:val="00835ACC"/>
    <w:rsid w:val="00847DAB"/>
    <w:rsid w:val="00870243"/>
    <w:rsid w:val="008B11C8"/>
    <w:rsid w:val="008B3457"/>
    <w:rsid w:val="008E3877"/>
    <w:rsid w:val="008E5144"/>
    <w:rsid w:val="008F24CA"/>
    <w:rsid w:val="0090358A"/>
    <w:rsid w:val="00914CAC"/>
    <w:rsid w:val="00925F51"/>
    <w:rsid w:val="00930F9C"/>
    <w:rsid w:val="00932BD9"/>
    <w:rsid w:val="0093563B"/>
    <w:rsid w:val="00954C8E"/>
    <w:rsid w:val="00963028"/>
    <w:rsid w:val="00973F75"/>
    <w:rsid w:val="00995E72"/>
    <w:rsid w:val="009E012E"/>
    <w:rsid w:val="009E4C19"/>
    <w:rsid w:val="00A04AC4"/>
    <w:rsid w:val="00A05117"/>
    <w:rsid w:val="00A11C2C"/>
    <w:rsid w:val="00A155DA"/>
    <w:rsid w:val="00A5288C"/>
    <w:rsid w:val="00A557D8"/>
    <w:rsid w:val="00A569D7"/>
    <w:rsid w:val="00A6731A"/>
    <w:rsid w:val="00A93423"/>
    <w:rsid w:val="00A942C9"/>
    <w:rsid w:val="00AA4D1D"/>
    <w:rsid w:val="00AA5C5F"/>
    <w:rsid w:val="00AB2CF0"/>
    <w:rsid w:val="00B115A1"/>
    <w:rsid w:val="00B14855"/>
    <w:rsid w:val="00B84D81"/>
    <w:rsid w:val="00B93E60"/>
    <w:rsid w:val="00BA3D17"/>
    <w:rsid w:val="00BC2D04"/>
    <w:rsid w:val="00BC7FA1"/>
    <w:rsid w:val="00BE242B"/>
    <w:rsid w:val="00C076F2"/>
    <w:rsid w:val="00C22FAC"/>
    <w:rsid w:val="00C2528C"/>
    <w:rsid w:val="00C364F0"/>
    <w:rsid w:val="00C61E04"/>
    <w:rsid w:val="00C64EE2"/>
    <w:rsid w:val="00C669C9"/>
    <w:rsid w:val="00C72AB2"/>
    <w:rsid w:val="00CA591E"/>
    <w:rsid w:val="00CB1069"/>
    <w:rsid w:val="00CE0F33"/>
    <w:rsid w:val="00D12AE1"/>
    <w:rsid w:val="00D456E6"/>
    <w:rsid w:val="00DA17B0"/>
    <w:rsid w:val="00DA2BBE"/>
    <w:rsid w:val="00DB5B21"/>
    <w:rsid w:val="00DE4271"/>
    <w:rsid w:val="00E103A0"/>
    <w:rsid w:val="00E26C19"/>
    <w:rsid w:val="00E357A3"/>
    <w:rsid w:val="00E41394"/>
    <w:rsid w:val="00E42B18"/>
    <w:rsid w:val="00E60203"/>
    <w:rsid w:val="00EB381E"/>
    <w:rsid w:val="00EB4B76"/>
    <w:rsid w:val="00EF0152"/>
    <w:rsid w:val="00F03059"/>
    <w:rsid w:val="00F3036C"/>
    <w:rsid w:val="00F57CDA"/>
    <w:rsid w:val="00F629BC"/>
    <w:rsid w:val="00FC4915"/>
    <w:rsid w:val="25291C37"/>
    <w:rsid w:val="334E352A"/>
    <w:rsid w:val="4723666D"/>
    <w:rsid w:val="6C282F23"/>
    <w:rsid w:val="7071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44E1"/>
  <w15:docId w15:val="{94C9BC37-728A-4842-A2AA-A0419C29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88" w:lineRule="auto"/>
      <w:ind w:firstLine="720"/>
      <w:jc w:val="both"/>
    </w:pPr>
    <w:rPr>
      <w:sz w:val="28"/>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rmalWeb">
    <w:name w:val="Normal (Web)"/>
    <w:basedOn w:val="Normal"/>
    <w:uiPriority w:val="99"/>
    <w:unhideWhenUsed/>
    <w:qFormat/>
    <w:rsid w:val="00216705"/>
    <w:pPr>
      <w:spacing w:before="100" w:beforeAutospacing="1" w:after="100" w:afterAutospacing="1" w:line="240" w:lineRule="auto"/>
      <w:ind w:firstLine="0"/>
      <w:jc w:val="left"/>
    </w:pPr>
    <w:rPr>
      <w:rFonts w:eastAsia="Times New Roman"/>
      <w:sz w:val="24"/>
      <w:szCs w:val="24"/>
      <w:lang w:eastAsia="en-US"/>
    </w:rPr>
  </w:style>
  <w:style w:type="paragraph" w:styleId="FootnoteText">
    <w:name w:val="footnote text"/>
    <w:basedOn w:val="Normal"/>
    <w:link w:val="FootnoteTextChar"/>
    <w:uiPriority w:val="99"/>
    <w:semiHidden/>
    <w:unhideWhenUsed/>
    <w:rsid w:val="0021670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16705"/>
    <w:rPr>
      <w:lang w:eastAsia="ja-JP"/>
    </w:rPr>
  </w:style>
  <w:style w:type="character" w:styleId="FootnoteReference">
    <w:name w:val="footnote reference"/>
    <w:basedOn w:val="DefaultParagraphFont"/>
    <w:uiPriority w:val="99"/>
    <w:semiHidden/>
    <w:unhideWhenUsed/>
    <w:rsid w:val="00216705"/>
    <w:rPr>
      <w:vertAlign w:val="superscript"/>
    </w:rPr>
  </w:style>
  <w:style w:type="character" w:styleId="Strong">
    <w:name w:val="Strong"/>
    <w:basedOn w:val="DefaultParagraphFont"/>
    <w:uiPriority w:val="22"/>
    <w:qFormat/>
    <w:rsid w:val="00A11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06799-1A14-4EEB-824A-870D4F26E610}"/>
</file>

<file path=customXml/itemProps2.xml><?xml version="1.0" encoding="utf-8"?>
<ds:datastoreItem xmlns:ds="http://schemas.openxmlformats.org/officeDocument/2006/customXml" ds:itemID="{D3D8C30E-DB7D-4DB6-AA74-BA30A5C94DF0}"/>
</file>

<file path=customXml/itemProps3.xml><?xml version="1.0" encoding="utf-8"?>
<ds:datastoreItem xmlns:ds="http://schemas.openxmlformats.org/officeDocument/2006/customXml" ds:itemID="{9005D66F-B12B-40D0-96EC-202151FDEC9C}"/>
</file>

<file path=docProps/app.xml><?xml version="1.0" encoding="utf-8"?>
<Properties xmlns="http://schemas.openxmlformats.org/officeDocument/2006/extended-properties" xmlns:vt="http://schemas.openxmlformats.org/officeDocument/2006/docPropsVTypes">
  <Template>Normal</Template>
  <TotalTime>6</TotalTime>
  <Pages>34</Pages>
  <Words>9814</Words>
  <Characters>55942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Visa_302</cp:lastModifiedBy>
  <cp:revision>6</cp:revision>
  <cp:lastPrinted>2025-02-18T02:07:00Z</cp:lastPrinted>
  <dcterms:created xsi:type="dcterms:W3CDTF">2025-02-14T01:40:00Z</dcterms:created>
  <dcterms:modified xsi:type="dcterms:W3CDTF">2025-03-10T09:17:00Z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251E9BD11CCD4FBFA84A2F3A68A3BF6E_13</vt:lpwstr>
  </property>
</Properties>
</file>